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497A" w:rsidRDefault="0059497A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margin-left:0;margin-top:0;width:218.9pt;height:102pt;z-index:251651584;visibility:visible;mso-position-horizontal:center;mso-position-horizontal-relative:margin;mso-position-vertical:top;mso-position-vertical-relative:margin">
            <v:imagedata r:id="rId7" o:title=""/>
            <w10:wrap type="square" anchorx="margin" anchory="margin"/>
          </v:shape>
        </w:pict>
      </w:r>
    </w:p>
    <w:p w:rsidR="0059497A" w:rsidRPr="00CD56B8" w:rsidRDefault="0059497A" w:rsidP="00CD56B8"/>
    <w:p w:rsidR="0059497A" w:rsidRPr="00CD56B8" w:rsidRDefault="0059497A" w:rsidP="00CD56B8"/>
    <w:p w:rsidR="0059497A" w:rsidRDefault="0059497A" w:rsidP="00CD56B8"/>
    <w:p w:rsidR="0059497A" w:rsidRDefault="0059497A" w:rsidP="00CD56B8"/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CD56B8">
        <w:rPr>
          <w:rFonts w:ascii="Times New Roman" w:hAnsi="Times New Roman"/>
          <w:b/>
          <w:sz w:val="36"/>
          <w:szCs w:val="36"/>
        </w:rPr>
        <w:t xml:space="preserve">Руководство по эксплуатации </w:t>
      </w:r>
      <w:r>
        <w:rPr>
          <w:rFonts w:ascii="Times New Roman" w:hAnsi="Times New Roman"/>
          <w:b/>
          <w:sz w:val="36"/>
          <w:szCs w:val="36"/>
        </w:rPr>
        <w:t xml:space="preserve">электрических </w:t>
      </w:r>
      <w:r w:rsidRPr="00CD56B8">
        <w:rPr>
          <w:rFonts w:ascii="Times New Roman" w:hAnsi="Times New Roman"/>
          <w:b/>
          <w:sz w:val="36"/>
          <w:szCs w:val="36"/>
        </w:rPr>
        <w:t xml:space="preserve">пылесосов моделей: </w:t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6"/>
          <w:szCs w:val="36"/>
          <w:lang w:eastAsia="ru-RU"/>
        </w:rPr>
      </w:pPr>
      <w:r w:rsidRPr="00CD56B8">
        <w:rPr>
          <w:rFonts w:ascii="Times New Roman" w:hAnsi="Times New Roman"/>
          <w:b/>
          <w:color w:val="000000"/>
          <w:sz w:val="36"/>
          <w:szCs w:val="36"/>
          <w:lang w:eastAsia="ru-RU"/>
        </w:rPr>
        <w:t>ПЦ-2200, ПЦ-2400, ПМ-2200, ПМ-2400</w:t>
      </w:r>
    </w:p>
    <w:p w:rsidR="0059497A" w:rsidRDefault="0059497A" w:rsidP="00CD56B8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10"/>
          <w:sz w:val="32"/>
          <w:szCs w:val="32"/>
        </w:rPr>
      </w:pPr>
    </w:p>
    <w:p w:rsidR="0059497A" w:rsidRPr="006B4955" w:rsidRDefault="0059497A" w:rsidP="00CD56B8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10"/>
          <w:sz w:val="32"/>
          <w:szCs w:val="32"/>
        </w:rPr>
      </w:pPr>
      <w:r w:rsidRPr="006B4955">
        <w:rPr>
          <w:rFonts w:ascii="Times New Roman" w:hAnsi="Times New Roman"/>
          <w:b/>
          <w:bCs/>
          <w:spacing w:val="-10"/>
          <w:sz w:val="32"/>
          <w:szCs w:val="32"/>
        </w:rPr>
        <w:t>Благодарим Вас за покупку изделия нашей марки!</w:t>
      </w:r>
    </w:p>
    <w:p w:rsidR="0059497A" w:rsidRPr="006B4955" w:rsidRDefault="0059497A" w:rsidP="00CD56B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10"/>
          <w:sz w:val="32"/>
          <w:szCs w:val="32"/>
        </w:rPr>
      </w:pPr>
      <w:r w:rsidRPr="006B4955">
        <w:rPr>
          <w:rFonts w:ascii="Times New Roman" w:hAnsi="Times New Roman"/>
          <w:b/>
          <w:bCs/>
          <w:spacing w:val="-10"/>
          <w:sz w:val="32"/>
          <w:szCs w:val="32"/>
        </w:rPr>
        <w:t>Мы гарантируем Вам высокое качество и долгий срок службы нашего изделия.</w:t>
      </w:r>
    </w:p>
    <w:p w:rsidR="0059497A" w:rsidRPr="006B4955" w:rsidRDefault="0059497A" w:rsidP="00CD56B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10"/>
          <w:sz w:val="32"/>
          <w:szCs w:val="32"/>
        </w:rPr>
      </w:pPr>
      <w:r w:rsidRPr="006B4955">
        <w:rPr>
          <w:rFonts w:ascii="Times New Roman" w:hAnsi="Times New Roman"/>
          <w:b/>
          <w:bCs/>
          <w:spacing w:val="-10"/>
          <w:sz w:val="32"/>
          <w:szCs w:val="32"/>
        </w:rPr>
        <w:tab/>
        <w:t>Перед использованием изделия, пожалуйста, внимательно ознакомьтесь с настоящим руководством.</w:t>
      </w:r>
    </w:p>
    <w:p w:rsidR="0059497A" w:rsidRPr="006B4955" w:rsidRDefault="0059497A" w:rsidP="00CD56B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10"/>
          <w:sz w:val="32"/>
          <w:szCs w:val="32"/>
        </w:rPr>
      </w:pPr>
      <w:r w:rsidRPr="006B4955">
        <w:rPr>
          <w:rFonts w:ascii="Times New Roman" w:hAnsi="Times New Roman"/>
          <w:b/>
          <w:bCs/>
          <w:spacing w:val="-10"/>
          <w:sz w:val="32"/>
          <w:szCs w:val="32"/>
        </w:rPr>
        <w:tab/>
        <w:t>Строго придерживайтесь данного руководства, чтобы обеспечить безопасное использование этого изделия.</w:t>
      </w:r>
    </w:p>
    <w:p w:rsidR="0059497A" w:rsidRDefault="0059497A" w:rsidP="00CD56B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10"/>
          <w:sz w:val="32"/>
          <w:szCs w:val="32"/>
        </w:rPr>
      </w:pPr>
      <w:r w:rsidRPr="006B4955">
        <w:rPr>
          <w:rFonts w:ascii="Times New Roman" w:hAnsi="Times New Roman"/>
          <w:b/>
          <w:bCs/>
          <w:spacing w:val="-10"/>
          <w:sz w:val="32"/>
          <w:szCs w:val="32"/>
        </w:rPr>
        <w:tab/>
        <w:t>Полную информацию о гарантийном и сервисном обслуживании Вы можете узнать из гарантийного талона.</w:t>
      </w:r>
    </w:p>
    <w:p w:rsidR="0059497A" w:rsidRDefault="0059497A" w:rsidP="00CD56B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10"/>
          <w:sz w:val="32"/>
          <w:szCs w:val="32"/>
        </w:rPr>
      </w:pPr>
      <w:r w:rsidRPr="006B4955">
        <w:rPr>
          <w:rFonts w:ascii="Times New Roman" w:hAnsi="Times New Roman"/>
          <w:b/>
          <w:bCs/>
          <w:spacing w:val="-10"/>
          <w:sz w:val="32"/>
          <w:szCs w:val="32"/>
        </w:rPr>
        <w:tab/>
        <w:t>Приобретенное Вами изделие может иметь несущественные отличия от указанных</w:t>
      </w:r>
      <w:r>
        <w:rPr>
          <w:rFonts w:ascii="Times New Roman" w:hAnsi="Times New Roman"/>
          <w:b/>
          <w:bCs/>
          <w:spacing w:val="-10"/>
          <w:sz w:val="32"/>
          <w:szCs w:val="32"/>
        </w:rPr>
        <w:t xml:space="preserve"> в руководстве по эксплуатации,</w:t>
      </w:r>
      <w:r w:rsidRPr="006B4955">
        <w:rPr>
          <w:rFonts w:ascii="Times New Roman" w:hAnsi="Times New Roman"/>
          <w:b/>
          <w:bCs/>
          <w:spacing w:val="-10"/>
          <w:sz w:val="32"/>
          <w:szCs w:val="32"/>
        </w:rPr>
        <w:t xml:space="preserve"> не ухудшающие технические данные изделия.</w:t>
      </w:r>
    </w:p>
    <w:p w:rsidR="0059497A" w:rsidRDefault="0059497A" w:rsidP="00CD56B8">
      <w:pPr>
        <w:spacing w:after="0" w:line="240" w:lineRule="auto"/>
        <w:jc w:val="center"/>
        <w:rPr>
          <w:rFonts w:ascii="Times New Roman" w:hAnsi="Times New Roman"/>
          <w:b/>
          <w:bCs/>
          <w:spacing w:val="-10"/>
          <w:sz w:val="32"/>
          <w:szCs w:val="32"/>
        </w:rPr>
      </w:pPr>
    </w:p>
    <w:p w:rsidR="0059497A" w:rsidRDefault="0059497A" w:rsidP="00BA23B2">
      <w:pPr>
        <w:spacing w:after="0" w:line="240" w:lineRule="auto"/>
        <w:jc w:val="center"/>
        <w:rPr>
          <w:rFonts w:ascii="Times New Roman" w:hAnsi="Times New Roman"/>
          <w:b/>
          <w:sz w:val="32"/>
          <w:szCs w:val="36"/>
        </w:rPr>
      </w:pPr>
      <w:r w:rsidRPr="00BA23B2">
        <w:rPr>
          <w:rFonts w:ascii="Times New Roman" w:hAnsi="Times New Roman"/>
          <w:b/>
          <w:sz w:val="32"/>
          <w:szCs w:val="36"/>
        </w:rPr>
        <w:t>Внешний вид пылесосов</w:t>
      </w: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104"/>
        <w:gridCol w:w="141"/>
        <w:gridCol w:w="4678"/>
      </w:tblGrid>
      <w:tr w:rsidR="0059497A" w:rsidRPr="00FB32F8" w:rsidTr="00FB32F8">
        <w:tc>
          <w:tcPr>
            <w:tcW w:w="5104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  <w:lang w:val="en-US"/>
              </w:rPr>
            </w:pPr>
            <w:r w:rsidRPr="00FB32F8">
              <w:rPr>
                <w:rFonts w:ascii="Times New Roman" w:hAnsi="Times New Roman"/>
                <w:b/>
                <w:noProof/>
                <w:sz w:val="32"/>
                <w:szCs w:val="36"/>
                <w:lang w:eastAsia="ru-RU"/>
              </w:rPr>
              <w:pict>
                <v:shape id="Рисунок 11" o:spid="_x0000_i1025" type="#_x0000_t75" style="width:213pt;height:208.5pt;visibility:visible">
                  <v:imagedata r:id="rId8" o:title=""/>
                </v:shape>
              </w:pict>
            </w:r>
          </w:p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  <w:lang w:val="en-US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ПЦ-2200</w:t>
            </w:r>
          </w:p>
        </w:tc>
        <w:tc>
          <w:tcPr>
            <w:tcW w:w="4819" w:type="dxa"/>
            <w:gridSpan w:val="2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  <w:lang w:val="en-US"/>
              </w:rPr>
            </w:pPr>
            <w:r w:rsidRPr="00FB32F8">
              <w:rPr>
                <w:rFonts w:ascii="Times New Roman" w:hAnsi="Times New Roman"/>
                <w:b/>
                <w:noProof/>
                <w:sz w:val="32"/>
                <w:szCs w:val="36"/>
                <w:lang w:eastAsia="ru-RU"/>
              </w:rPr>
              <w:pict>
                <v:shape id="Рисунок 5" o:spid="_x0000_i1026" type="#_x0000_t75" style="width:216.75pt;height:211.5pt;visibility:visible">
                  <v:imagedata r:id="rId9" o:title=""/>
                </v:shape>
              </w:pict>
            </w:r>
          </w:p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  <w:lang w:val="en-US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ПЦ-2400</w:t>
            </w:r>
          </w:p>
        </w:tc>
      </w:tr>
      <w:tr w:rsidR="0059497A" w:rsidRPr="00FB32F8" w:rsidTr="00FB32F8">
        <w:tc>
          <w:tcPr>
            <w:tcW w:w="5245" w:type="dxa"/>
            <w:gridSpan w:val="2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</w:rPr>
            </w:pPr>
            <w:r>
              <w:rPr>
                <w:noProof/>
                <w:lang w:eastAsia="ru-RU"/>
              </w:rPr>
              <w:pict>
                <v:shape id="Рисунок 14" o:spid="_x0000_s1027" type="#_x0000_t75" style="position:absolute;left:0;text-align:left;margin-left:-4.7pt;margin-top:16.55pt;width:254.65pt;height:160.45pt;z-index:251654656;visibility:visible;mso-position-horizontal-relative:margin;mso-position-vertical-relative:margin">
                  <v:imagedata r:id="rId10" o:title=""/>
                  <w10:wrap type="square" anchorx="margin" anchory="margin"/>
                </v:shape>
              </w:pict>
            </w: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ПМ-2200</w:t>
            </w:r>
          </w:p>
        </w:tc>
        <w:tc>
          <w:tcPr>
            <w:tcW w:w="4678" w:type="dxa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val="en-US" w:eastAsia="ru-RU"/>
              </w:rPr>
            </w:pPr>
            <w:r w:rsidRPr="00FB32F8">
              <w:rPr>
                <w:rFonts w:ascii="Times New Roman" w:hAnsi="Times New Roman"/>
                <w:b/>
                <w:noProof/>
                <w:color w:val="000000"/>
                <w:sz w:val="32"/>
                <w:szCs w:val="36"/>
                <w:lang w:eastAsia="ru-RU"/>
              </w:rPr>
              <w:pict>
                <v:shape id="Рисунок 17" o:spid="_x0000_i1027" type="#_x0000_t75" style="width:206.25pt;height:176.25pt;visibility:visible">
                  <v:imagedata r:id="rId11" o:title=""/>
                </v:shape>
              </w:pict>
            </w:r>
          </w:p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ПМ-2400</w:t>
            </w:r>
          </w:p>
        </w:tc>
      </w:tr>
    </w:tbl>
    <w:p w:rsidR="0059497A" w:rsidRPr="009F72C2" w:rsidRDefault="0059497A" w:rsidP="00BA23B2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F72C2">
        <w:rPr>
          <w:rFonts w:ascii="Times New Roman" w:hAnsi="Times New Roman"/>
          <w:b/>
          <w:sz w:val="32"/>
          <w:szCs w:val="32"/>
        </w:rPr>
        <w:t>Введение</w:t>
      </w:r>
    </w:p>
    <w:p w:rsidR="0059497A" w:rsidRDefault="0059497A" w:rsidP="00BA23B2">
      <w:pPr>
        <w:tabs>
          <w:tab w:val="left" w:pos="4200"/>
        </w:tabs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 w:rsidRPr="00F85DE1">
        <w:rPr>
          <w:rFonts w:ascii="Times New Roman" w:hAnsi="Times New Roman"/>
          <w:b/>
          <w:i/>
          <w:sz w:val="32"/>
          <w:szCs w:val="32"/>
        </w:rPr>
        <w:t>Предназначение:</w:t>
      </w:r>
    </w:p>
    <w:p w:rsidR="0059497A" w:rsidRPr="00E02CE9" w:rsidRDefault="0059497A" w:rsidP="00BA23B2">
      <w:pPr>
        <w:tabs>
          <w:tab w:val="left" w:pos="4200"/>
        </w:tabs>
        <w:spacing w:after="0" w:line="240" w:lineRule="auto"/>
        <w:ind w:firstLine="737"/>
        <w:jc w:val="both"/>
        <w:rPr>
          <w:rFonts w:ascii="Times New Roman" w:hAnsi="Times New Roman"/>
          <w:sz w:val="32"/>
          <w:szCs w:val="32"/>
        </w:rPr>
      </w:pPr>
      <w:r w:rsidRPr="00E02CE9">
        <w:rPr>
          <w:rFonts w:ascii="Times New Roman" w:hAnsi="Times New Roman"/>
          <w:sz w:val="32"/>
          <w:szCs w:val="32"/>
        </w:rPr>
        <w:t xml:space="preserve">Данные модели электрических пылесосов </w:t>
      </w:r>
      <w:r>
        <w:rPr>
          <w:rFonts w:ascii="Times New Roman" w:hAnsi="Times New Roman"/>
          <w:sz w:val="32"/>
          <w:szCs w:val="32"/>
        </w:rPr>
        <w:t xml:space="preserve">предназначены для чистки полов и ковровых покрытий </w:t>
      </w:r>
      <w:r w:rsidRPr="00F85DE1">
        <w:rPr>
          <w:rFonts w:ascii="Times New Roman" w:hAnsi="Times New Roman"/>
          <w:sz w:val="32"/>
          <w:szCs w:val="32"/>
        </w:rPr>
        <w:t xml:space="preserve">в квартирах, </w:t>
      </w:r>
      <w:r>
        <w:rPr>
          <w:rFonts w:ascii="Times New Roman" w:hAnsi="Times New Roman"/>
          <w:sz w:val="32"/>
          <w:szCs w:val="32"/>
        </w:rPr>
        <w:t xml:space="preserve">офисах, школьных классах, </w:t>
      </w:r>
      <w:r w:rsidRPr="00F85DE1">
        <w:rPr>
          <w:rFonts w:ascii="Times New Roman" w:hAnsi="Times New Roman"/>
          <w:sz w:val="32"/>
          <w:szCs w:val="32"/>
        </w:rPr>
        <w:t>аудиториях</w:t>
      </w:r>
      <w:r>
        <w:rPr>
          <w:rFonts w:ascii="Times New Roman" w:hAnsi="Times New Roman"/>
          <w:sz w:val="32"/>
          <w:szCs w:val="32"/>
        </w:rPr>
        <w:t xml:space="preserve"> и т. д. </w:t>
      </w:r>
    </w:p>
    <w:p w:rsidR="0059497A" w:rsidRDefault="0059497A" w:rsidP="00BA23B2">
      <w:pPr>
        <w:tabs>
          <w:tab w:val="left" w:pos="4200"/>
        </w:tabs>
        <w:spacing w:after="0" w:line="240" w:lineRule="auto"/>
        <w:ind w:firstLine="737"/>
        <w:jc w:val="both"/>
        <w:rPr>
          <w:rFonts w:ascii="Times New Roman" w:hAnsi="Times New Roman"/>
          <w:color w:val="000000"/>
          <w:sz w:val="32"/>
          <w:szCs w:val="32"/>
          <w:lang w:eastAsia="ru-RU"/>
        </w:rPr>
      </w:pPr>
      <w:r w:rsidRPr="00F85DE1">
        <w:rPr>
          <w:rFonts w:ascii="Times New Roman" w:hAnsi="Times New Roman"/>
          <w:sz w:val="32"/>
          <w:szCs w:val="32"/>
        </w:rPr>
        <w:t xml:space="preserve">Электрические пылесосы моделей </w:t>
      </w:r>
      <w:r w:rsidRPr="00F85DE1">
        <w:rPr>
          <w:rFonts w:ascii="Times New Roman" w:hAnsi="Times New Roman"/>
          <w:color w:val="000000"/>
          <w:sz w:val="32"/>
          <w:szCs w:val="32"/>
          <w:lang w:eastAsia="ru-RU"/>
        </w:rPr>
        <w:t>ПЦ-2200, ПЦ-2400 относятся к пылесосам циклонного типа</w:t>
      </w:r>
      <w:r>
        <w:rPr>
          <w:rFonts w:ascii="Times New Roman" w:hAnsi="Times New Roman"/>
          <w:color w:val="000000"/>
          <w:sz w:val="32"/>
          <w:szCs w:val="32"/>
          <w:lang w:eastAsia="ru-RU"/>
        </w:rPr>
        <w:t xml:space="preserve">, особенностью которых является отсутствие мешка для сбора пыли, вследствие чего пыль </w:t>
      </w:r>
      <w:r w:rsidRPr="00F85DE1">
        <w:rPr>
          <w:rFonts w:ascii="Times New Roman" w:hAnsi="Times New Roman"/>
          <w:color w:val="000000"/>
          <w:sz w:val="32"/>
          <w:szCs w:val="32"/>
          <w:lang w:eastAsia="ru-RU"/>
        </w:rPr>
        <w:t>скапливается в специальном съёмном контейнере</w:t>
      </w:r>
      <w:r w:rsidRPr="00F85DE1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>.</w:t>
      </w:r>
    </w:p>
    <w:p w:rsidR="0059497A" w:rsidRPr="004F780C" w:rsidRDefault="0059497A" w:rsidP="00BA23B2">
      <w:pPr>
        <w:tabs>
          <w:tab w:val="left" w:pos="4200"/>
        </w:tabs>
        <w:spacing w:after="0" w:line="240" w:lineRule="auto"/>
        <w:ind w:firstLine="737"/>
        <w:jc w:val="both"/>
        <w:rPr>
          <w:rFonts w:ascii="Times New Roman" w:hAnsi="Times New Roman"/>
          <w:color w:val="000000"/>
          <w:sz w:val="32"/>
          <w:szCs w:val="32"/>
          <w:lang w:eastAsia="ru-RU"/>
        </w:rPr>
      </w:pPr>
      <w:r w:rsidRPr="00A70F31">
        <w:rPr>
          <w:rFonts w:ascii="Times New Roman" w:hAnsi="Times New Roman"/>
          <w:color w:val="000000"/>
          <w:sz w:val="32"/>
          <w:szCs w:val="32"/>
          <w:lang w:eastAsia="ru-RU"/>
        </w:rPr>
        <w:t xml:space="preserve">Пылесосы моделей ПМ-2200, ПМ-2400 относятся к мешковым пылесосам, </w:t>
      </w:r>
      <w:r>
        <w:rPr>
          <w:rFonts w:ascii="Times New Roman" w:hAnsi="Times New Roman"/>
          <w:color w:val="000000"/>
          <w:sz w:val="32"/>
          <w:szCs w:val="32"/>
          <w:lang w:eastAsia="ru-RU"/>
        </w:rPr>
        <w:t>к особенностям</w:t>
      </w:r>
      <w:r w:rsidRPr="00A70F31">
        <w:rPr>
          <w:rFonts w:ascii="Times New Roman" w:hAnsi="Times New Roman"/>
          <w:color w:val="000000"/>
          <w:sz w:val="32"/>
          <w:szCs w:val="32"/>
          <w:lang w:eastAsia="ru-RU"/>
        </w:rPr>
        <w:t xml:space="preserve"> которых </w:t>
      </w:r>
      <w:r>
        <w:rPr>
          <w:rFonts w:ascii="Times New Roman" w:hAnsi="Times New Roman"/>
          <w:color w:val="000000"/>
          <w:sz w:val="32"/>
          <w:szCs w:val="32"/>
          <w:lang w:eastAsia="ru-RU"/>
        </w:rPr>
        <w:t>относятся</w:t>
      </w:r>
      <w:r w:rsidRPr="00A70F31">
        <w:rPr>
          <w:rFonts w:ascii="Times New Roman" w:hAnsi="Times New Roman"/>
          <w:color w:val="000000"/>
          <w:sz w:val="32"/>
          <w:szCs w:val="32"/>
          <w:lang w:eastAsia="ru-RU"/>
        </w:rPr>
        <w:t>простота и надежность конструкции. В пылесосах данных моделей установлен мешок многоразового использования, но по желанию Вы можете использовать одноразовые мешки.</w:t>
      </w:r>
    </w:p>
    <w:p w:rsidR="0059497A" w:rsidRPr="004F780C" w:rsidRDefault="0059497A" w:rsidP="00F85DE1">
      <w:pPr>
        <w:tabs>
          <w:tab w:val="left" w:pos="4200"/>
        </w:tabs>
        <w:spacing w:after="0" w:line="240" w:lineRule="auto"/>
        <w:ind w:firstLine="737"/>
        <w:rPr>
          <w:rFonts w:ascii="Times New Roman" w:hAnsi="Times New Roman"/>
          <w:color w:val="000000"/>
          <w:sz w:val="32"/>
          <w:szCs w:val="32"/>
          <w:lang w:eastAsia="ru-RU"/>
        </w:rPr>
      </w:pPr>
    </w:p>
    <w:p w:rsidR="0059497A" w:rsidRPr="002A0E02" w:rsidRDefault="0059497A" w:rsidP="00BA23B2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pacing w:val="-10"/>
          <w:sz w:val="32"/>
          <w:szCs w:val="32"/>
        </w:rPr>
      </w:pPr>
      <w:r w:rsidRPr="00364E5C">
        <w:rPr>
          <w:rFonts w:ascii="Times New Roman" w:hAnsi="Times New Roman"/>
          <w:b/>
          <w:bCs/>
          <w:spacing w:val="-10"/>
          <w:sz w:val="32"/>
          <w:szCs w:val="32"/>
        </w:rPr>
        <w:t>Комплектация:</w:t>
      </w:r>
    </w:p>
    <w:p w:rsidR="0059497A" w:rsidRPr="0031530A" w:rsidRDefault="0059497A" w:rsidP="00BA23B2">
      <w:pPr>
        <w:shd w:val="clear" w:color="auto" w:fill="FFFFFF"/>
        <w:spacing w:after="0" w:line="240" w:lineRule="auto"/>
        <w:contextualSpacing/>
        <w:rPr>
          <w:rFonts w:ascii="Times New Roman" w:hAnsi="Times New Roman"/>
          <w:bCs/>
          <w:spacing w:val="-10"/>
          <w:sz w:val="32"/>
          <w:szCs w:val="32"/>
        </w:rPr>
      </w:pPr>
      <w:r>
        <w:rPr>
          <w:rFonts w:ascii="Times New Roman" w:hAnsi="Times New Roman"/>
          <w:bCs/>
          <w:spacing w:val="-10"/>
          <w:sz w:val="32"/>
          <w:szCs w:val="32"/>
        </w:rPr>
        <w:t>Электрический п</w:t>
      </w:r>
      <w:r w:rsidRPr="00CD56B8">
        <w:rPr>
          <w:rFonts w:ascii="Times New Roman" w:hAnsi="Times New Roman"/>
          <w:bCs/>
          <w:spacing w:val="-10"/>
          <w:sz w:val="32"/>
          <w:szCs w:val="32"/>
        </w:rPr>
        <w:t>ылесос в сборе - 1 шт.</w:t>
      </w:r>
    </w:p>
    <w:p w:rsidR="0059497A" w:rsidRDefault="0059497A" w:rsidP="00BA23B2">
      <w:pPr>
        <w:shd w:val="clear" w:color="auto" w:fill="FFFFFF"/>
        <w:spacing w:after="0" w:line="240" w:lineRule="auto"/>
        <w:contextualSpacing/>
        <w:rPr>
          <w:rFonts w:ascii="Times New Roman" w:hAnsi="Times New Roman"/>
          <w:bCs/>
          <w:spacing w:val="-10"/>
          <w:sz w:val="32"/>
          <w:szCs w:val="32"/>
        </w:rPr>
      </w:pPr>
      <w:r>
        <w:rPr>
          <w:rFonts w:ascii="Times New Roman" w:hAnsi="Times New Roman"/>
          <w:bCs/>
          <w:spacing w:val="-10"/>
          <w:sz w:val="32"/>
          <w:szCs w:val="32"/>
        </w:rPr>
        <w:t>Шланг – 1 шт.</w:t>
      </w:r>
    </w:p>
    <w:p w:rsidR="0059497A" w:rsidRDefault="0059497A" w:rsidP="00BA23B2">
      <w:pPr>
        <w:shd w:val="clear" w:color="auto" w:fill="FFFFFF"/>
        <w:spacing w:after="0" w:line="240" w:lineRule="auto"/>
        <w:contextualSpacing/>
        <w:rPr>
          <w:rFonts w:ascii="Times New Roman" w:hAnsi="Times New Roman"/>
          <w:bCs/>
          <w:spacing w:val="-10"/>
          <w:sz w:val="32"/>
          <w:szCs w:val="32"/>
        </w:rPr>
      </w:pPr>
      <w:r>
        <w:rPr>
          <w:rFonts w:ascii="Times New Roman" w:hAnsi="Times New Roman"/>
          <w:bCs/>
          <w:spacing w:val="-10"/>
          <w:sz w:val="32"/>
          <w:szCs w:val="32"/>
        </w:rPr>
        <w:t>Металлическая телескопическая трубка – 1 шт.</w:t>
      </w:r>
    </w:p>
    <w:p w:rsidR="0059497A" w:rsidRDefault="0059497A" w:rsidP="00BA23B2">
      <w:pPr>
        <w:shd w:val="clear" w:color="auto" w:fill="FFFFFF"/>
        <w:spacing w:after="0" w:line="240" w:lineRule="auto"/>
        <w:contextualSpacing/>
        <w:rPr>
          <w:rFonts w:ascii="Times New Roman" w:hAnsi="Times New Roman"/>
          <w:bCs/>
          <w:spacing w:val="-10"/>
          <w:sz w:val="32"/>
          <w:szCs w:val="32"/>
        </w:rPr>
      </w:pPr>
      <w:r>
        <w:rPr>
          <w:rFonts w:ascii="Times New Roman" w:hAnsi="Times New Roman"/>
          <w:bCs/>
          <w:spacing w:val="-10"/>
          <w:sz w:val="32"/>
          <w:szCs w:val="32"/>
        </w:rPr>
        <w:t xml:space="preserve">Щетка для </w:t>
      </w:r>
      <w:r w:rsidRPr="0047502A">
        <w:rPr>
          <w:rFonts w:ascii="Times New Roman" w:hAnsi="Times New Roman"/>
          <w:bCs/>
          <w:spacing w:val="-10"/>
          <w:sz w:val="32"/>
          <w:szCs w:val="32"/>
        </w:rPr>
        <w:t xml:space="preserve">пола </w:t>
      </w:r>
      <w:r>
        <w:rPr>
          <w:rFonts w:ascii="Times New Roman" w:hAnsi="Times New Roman"/>
          <w:bCs/>
          <w:spacing w:val="-10"/>
          <w:sz w:val="32"/>
          <w:szCs w:val="32"/>
        </w:rPr>
        <w:t xml:space="preserve">с металлической подошвой </w:t>
      </w:r>
      <w:r w:rsidRPr="0047502A">
        <w:rPr>
          <w:rFonts w:ascii="Times New Roman" w:hAnsi="Times New Roman"/>
          <w:bCs/>
          <w:spacing w:val="-10"/>
          <w:sz w:val="32"/>
          <w:szCs w:val="32"/>
        </w:rPr>
        <w:t>– 1 шт.</w:t>
      </w:r>
    </w:p>
    <w:p w:rsidR="0059497A" w:rsidRPr="0047502A" w:rsidRDefault="0059497A" w:rsidP="00BA23B2">
      <w:pPr>
        <w:shd w:val="clear" w:color="auto" w:fill="FFFFFF"/>
        <w:spacing w:after="0" w:line="240" w:lineRule="auto"/>
        <w:contextualSpacing/>
        <w:rPr>
          <w:rFonts w:ascii="Times New Roman" w:hAnsi="Times New Roman"/>
          <w:bCs/>
          <w:spacing w:val="-10"/>
          <w:sz w:val="32"/>
          <w:szCs w:val="32"/>
        </w:rPr>
      </w:pPr>
      <w:r w:rsidRPr="0047502A">
        <w:rPr>
          <w:rFonts w:ascii="Times New Roman" w:hAnsi="Times New Roman"/>
          <w:bCs/>
          <w:spacing w:val="-10"/>
          <w:sz w:val="32"/>
          <w:szCs w:val="32"/>
        </w:rPr>
        <w:t>Щетка для мебели – 1 шт.</w:t>
      </w:r>
    </w:p>
    <w:p w:rsidR="0059497A" w:rsidRPr="00D64CC6" w:rsidRDefault="0059497A" w:rsidP="00BA23B2">
      <w:pPr>
        <w:shd w:val="clear" w:color="auto" w:fill="FFFFFF"/>
        <w:spacing w:after="0" w:line="240" w:lineRule="auto"/>
        <w:contextualSpacing/>
        <w:rPr>
          <w:rFonts w:ascii="Times New Roman" w:hAnsi="Times New Roman"/>
          <w:bCs/>
          <w:spacing w:val="-10"/>
          <w:sz w:val="32"/>
          <w:szCs w:val="32"/>
        </w:rPr>
      </w:pPr>
      <w:r w:rsidRPr="0005525D">
        <w:rPr>
          <w:rFonts w:ascii="Times New Roman" w:hAnsi="Times New Roman"/>
          <w:bCs/>
          <w:spacing w:val="-10"/>
          <w:sz w:val="32"/>
          <w:szCs w:val="32"/>
        </w:rPr>
        <w:t>Щелевая насадка – 1 шт.</w:t>
      </w:r>
    </w:p>
    <w:p w:rsidR="0059497A" w:rsidRPr="00D64CC6" w:rsidRDefault="0059497A" w:rsidP="00BA23B2">
      <w:pPr>
        <w:shd w:val="clear" w:color="auto" w:fill="FFFFFF"/>
        <w:spacing w:after="0" w:line="240" w:lineRule="auto"/>
        <w:contextualSpacing/>
        <w:rPr>
          <w:rFonts w:ascii="Times New Roman" w:hAnsi="Times New Roman"/>
          <w:bCs/>
          <w:spacing w:val="-10"/>
          <w:sz w:val="32"/>
          <w:szCs w:val="32"/>
        </w:rPr>
      </w:pPr>
      <w:r>
        <w:rPr>
          <w:rFonts w:ascii="Times New Roman" w:hAnsi="Times New Roman"/>
          <w:bCs/>
          <w:spacing w:val="-10"/>
          <w:sz w:val="32"/>
          <w:szCs w:val="32"/>
        </w:rPr>
        <w:t>Дополнительный фильтр – 2 шт.</w:t>
      </w:r>
    </w:p>
    <w:p w:rsidR="0059497A" w:rsidRPr="002A0E02" w:rsidRDefault="0059497A" w:rsidP="00BA23B2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bCs/>
          <w:spacing w:val="-10"/>
          <w:sz w:val="32"/>
          <w:szCs w:val="32"/>
        </w:rPr>
      </w:pPr>
      <w:r w:rsidRPr="002A0E02">
        <w:rPr>
          <w:rFonts w:ascii="Times New Roman" w:hAnsi="Times New Roman"/>
          <w:bCs/>
          <w:spacing w:val="-10"/>
          <w:sz w:val="32"/>
          <w:szCs w:val="32"/>
        </w:rPr>
        <w:t>Руководство по эксплуатации – 1 шт.</w:t>
      </w:r>
    </w:p>
    <w:p w:rsidR="0059497A" w:rsidRPr="002A0E02" w:rsidRDefault="0059497A" w:rsidP="00BA23B2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bCs/>
          <w:spacing w:val="-10"/>
          <w:sz w:val="32"/>
          <w:szCs w:val="32"/>
        </w:rPr>
      </w:pPr>
      <w:r w:rsidRPr="002A0E02">
        <w:rPr>
          <w:rFonts w:ascii="Times New Roman" w:hAnsi="Times New Roman"/>
          <w:bCs/>
          <w:spacing w:val="-10"/>
          <w:sz w:val="32"/>
          <w:szCs w:val="32"/>
        </w:rPr>
        <w:t>Гарантийный талон - 1 шт.</w:t>
      </w:r>
    </w:p>
    <w:p w:rsidR="0059497A" w:rsidRDefault="0059497A" w:rsidP="00BA23B2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bCs/>
          <w:spacing w:val="-10"/>
          <w:sz w:val="32"/>
          <w:szCs w:val="32"/>
        </w:rPr>
      </w:pPr>
      <w:r w:rsidRPr="002A0E02">
        <w:rPr>
          <w:rFonts w:ascii="Times New Roman" w:hAnsi="Times New Roman"/>
          <w:bCs/>
          <w:spacing w:val="-10"/>
          <w:sz w:val="32"/>
          <w:szCs w:val="32"/>
        </w:rPr>
        <w:t>Упаковка – 1 шт.</w:t>
      </w:r>
    </w:p>
    <w:p w:rsidR="0059497A" w:rsidRPr="00BA23B2" w:rsidRDefault="0059497A" w:rsidP="00BA23B2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b/>
          <w:bCs/>
          <w:spacing w:val="-10"/>
          <w:sz w:val="28"/>
          <w:szCs w:val="32"/>
        </w:rPr>
      </w:pPr>
      <w:r w:rsidRPr="00BA23B2">
        <w:rPr>
          <w:rFonts w:ascii="Times New Roman" w:hAnsi="Times New Roman"/>
          <w:b/>
          <w:bCs/>
          <w:spacing w:val="-10"/>
          <w:sz w:val="28"/>
          <w:szCs w:val="32"/>
        </w:rPr>
        <w:t>*Производитель имеет право изменять вышеуказанную комплектацию.</w:t>
      </w:r>
    </w:p>
    <w:p w:rsidR="0059497A" w:rsidRDefault="0059497A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br w:type="page"/>
      </w:r>
    </w:p>
    <w:p w:rsidR="0059497A" w:rsidRDefault="0059497A" w:rsidP="00CD56B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F614FE">
        <w:rPr>
          <w:rFonts w:ascii="Times New Roman" w:hAnsi="Times New Roman"/>
          <w:b/>
          <w:sz w:val="32"/>
          <w:szCs w:val="32"/>
        </w:rPr>
        <w:t>Технические характеристики</w:t>
      </w:r>
    </w:p>
    <w:p w:rsidR="0059497A" w:rsidRDefault="0059497A" w:rsidP="00CD56B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1020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828"/>
        <w:gridCol w:w="1559"/>
        <w:gridCol w:w="1559"/>
        <w:gridCol w:w="1560"/>
        <w:gridCol w:w="1701"/>
      </w:tblGrid>
      <w:tr w:rsidR="0059497A" w:rsidRPr="00FB32F8" w:rsidTr="00FB32F8">
        <w:tc>
          <w:tcPr>
            <w:tcW w:w="3828" w:type="dxa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</w:rPr>
            </w:pPr>
            <w:r w:rsidRPr="00FB32F8">
              <w:rPr>
                <w:rFonts w:ascii="Times New Roman" w:hAnsi="Times New Roman"/>
                <w:b/>
                <w:sz w:val="32"/>
                <w:szCs w:val="36"/>
              </w:rPr>
              <w:t>Параметры</w:t>
            </w:r>
            <w:r w:rsidRPr="00FB32F8">
              <w:rPr>
                <w:rFonts w:ascii="Times New Roman" w:hAnsi="Times New Roman"/>
                <w:b/>
                <w:sz w:val="32"/>
                <w:szCs w:val="36"/>
                <w:lang w:val="en-US"/>
              </w:rPr>
              <w:t>/</w:t>
            </w:r>
            <w:r w:rsidRPr="00FB32F8">
              <w:rPr>
                <w:rFonts w:ascii="Times New Roman" w:hAnsi="Times New Roman"/>
                <w:b/>
                <w:sz w:val="32"/>
                <w:szCs w:val="36"/>
              </w:rPr>
              <w:t>Модель</w:t>
            </w:r>
          </w:p>
        </w:tc>
        <w:tc>
          <w:tcPr>
            <w:tcW w:w="1559" w:type="dxa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ПЦ-2200</w:t>
            </w:r>
          </w:p>
        </w:tc>
        <w:tc>
          <w:tcPr>
            <w:tcW w:w="1559" w:type="dxa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ПЦ-2400</w:t>
            </w:r>
          </w:p>
        </w:tc>
        <w:tc>
          <w:tcPr>
            <w:tcW w:w="1560" w:type="dxa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ПМ-2200</w:t>
            </w:r>
          </w:p>
        </w:tc>
        <w:tc>
          <w:tcPr>
            <w:tcW w:w="1701" w:type="dxa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b/>
                <w:sz w:val="32"/>
                <w:szCs w:val="36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ПМ-2400</w:t>
            </w:r>
          </w:p>
        </w:tc>
      </w:tr>
      <w:tr w:rsidR="0059497A" w:rsidRPr="00FB32F8" w:rsidTr="00FB32F8">
        <w:tc>
          <w:tcPr>
            <w:tcW w:w="3828" w:type="dxa"/>
          </w:tcPr>
          <w:p w:rsidR="0059497A" w:rsidRPr="00FB32F8" w:rsidRDefault="0059497A" w:rsidP="00FB32F8">
            <w:pPr>
              <w:spacing w:after="120" w:line="240" w:lineRule="auto"/>
              <w:rPr>
                <w:rFonts w:ascii="Times New Roman" w:hAnsi="Times New Roman"/>
                <w:b/>
                <w:sz w:val="32"/>
                <w:szCs w:val="36"/>
              </w:rPr>
            </w:pPr>
            <w:r w:rsidRPr="00FB32F8">
              <w:rPr>
                <w:rFonts w:ascii="Times New Roman" w:hAnsi="Times New Roman"/>
                <w:sz w:val="32"/>
                <w:szCs w:val="24"/>
              </w:rPr>
              <w:t>Максимальная мощность, Вт</w:t>
            </w:r>
          </w:p>
        </w:tc>
        <w:tc>
          <w:tcPr>
            <w:tcW w:w="1559" w:type="dxa"/>
            <w:vAlign w:val="center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2200</w:t>
            </w:r>
          </w:p>
        </w:tc>
        <w:tc>
          <w:tcPr>
            <w:tcW w:w="1559" w:type="dxa"/>
            <w:vAlign w:val="center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2400</w:t>
            </w:r>
          </w:p>
        </w:tc>
        <w:tc>
          <w:tcPr>
            <w:tcW w:w="1560" w:type="dxa"/>
            <w:vAlign w:val="center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2200</w:t>
            </w:r>
          </w:p>
        </w:tc>
        <w:tc>
          <w:tcPr>
            <w:tcW w:w="1701" w:type="dxa"/>
            <w:vAlign w:val="center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2400</w:t>
            </w:r>
          </w:p>
        </w:tc>
      </w:tr>
      <w:tr w:rsidR="0059497A" w:rsidRPr="00FB32F8" w:rsidTr="00FB32F8">
        <w:tc>
          <w:tcPr>
            <w:tcW w:w="3828" w:type="dxa"/>
          </w:tcPr>
          <w:p w:rsidR="0059497A" w:rsidRPr="00FB32F8" w:rsidRDefault="0059497A" w:rsidP="00FB32F8">
            <w:pPr>
              <w:spacing w:after="120" w:line="240" w:lineRule="auto"/>
              <w:rPr>
                <w:rFonts w:ascii="Times New Roman" w:hAnsi="Times New Roman"/>
                <w:sz w:val="32"/>
                <w:szCs w:val="24"/>
              </w:rPr>
            </w:pPr>
            <w:r w:rsidRPr="00FB32F8">
              <w:rPr>
                <w:rFonts w:ascii="Times New Roman" w:hAnsi="Times New Roman"/>
                <w:sz w:val="32"/>
                <w:szCs w:val="24"/>
              </w:rPr>
              <w:t>Вакуумная сила всасывания, кПа</w:t>
            </w:r>
          </w:p>
        </w:tc>
        <w:tc>
          <w:tcPr>
            <w:tcW w:w="3118" w:type="dxa"/>
            <w:gridSpan w:val="2"/>
            <w:vAlign w:val="center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≥22.5</w:t>
            </w:r>
          </w:p>
        </w:tc>
        <w:tc>
          <w:tcPr>
            <w:tcW w:w="3261" w:type="dxa"/>
            <w:gridSpan w:val="2"/>
            <w:vAlign w:val="center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≥23</w:t>
            </w:r>
          </w:p>
        </w:tc>
      </w:tr>
      <w:tr w:rsidR="0059497A" w:rsidRPr="00FB32F8" w:rsidTr="00FB32F8">
        <w:tc>
          <w:tcPr>
            <w:tcW w:w="3828" w:type="dxa"/>
          </w:tcPr>
          <w:p w:rsidR="0059497A" w:rsidRPr="00FB32F8" w:rsidRDefault="0059497A" w:rsidP="00FB32F8">
            <w:pPr>
              <w:spacing w:after="120" w:line="240" w:lineRule="auto"/>
              <w:rPr>
                <w:rFonts w:ascii="Times New Roman" w:hAnsi="Times New Roman"/>
                <w:sz w:val="32"/>
                <w:szCs w:val="24"/>
              </w:rPr>
            </w:pPr>
            <w:r w:rsidRPr="00FB32F8">
              <w:rPr>
                <w:rFonts w:ascii="Times New Roman" w:hAnsi="Times New Roman"/>
                <w:sz w:val="32"/>
                <w:szCs w:val="24"/>
              </w:rPr>
              <w:t>Емкость пылесборника, л</w:t>
            </w:r>
          </w:p>
        </w:tc>
        <w:tc>
          <w:tcPr>
            <w:tcW w:w="3118" w:type="dxa"/>
            <w:gridSpan w:val="2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3</w:t>
            </w:r>
          </w:p>
        </w:tc>
        <w:tc>
          <w:tcPr>
            <w:tcW w:w="1560" w:type="dxa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2,5</w:t>
            </w:r>
          </w:p>
        </w:tc>
        <w:tc>
          <w:tcPr>
            <w:tcW w:w="1701" w:type="dxa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5</w:t>
            </w:r>
          </w:p>
        </w:tc>
      </w:tr>
      <w:tr w:rsidR="0059497A" w:rsidRPr="00FB32F8" w:rsidTr="00FB32F8">
        <w:tc>
          <w:tcPr>
            <w:tcW w:w="3828" w:type="dxa"/>
          </w:tcPr>
          <w:p w:rsidR="0059497A" w:rsidRPr="00FB32F8" w:rsidRDefault="0059497A" w:rsidP="00FB32F8">
            <w:pPr>
              <w:spacing w:after="120" w:line="240" w:lineRule="auto"/>
              <w:rPr>
                <w:rFonts w:ascii="Times New Roman" w:hAnsi="Times New Roman"/>
                <w:sz w:val="32"/>
                <w:szCs w:val="24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lang w:eastAsia="ru-RU"/>
              </w:rPr>
              <w:t>Длина сетевого шнура, м</w:t>
            </w:r>
          </w:p>
        </w:tc>
        <w:tc>
          <w:tcPr>
            <w:tcW w:w="6379" w:type="dxa"/>
            <w:gridSpan w:val="4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4.8</w:t>
            </w:r>
          </w:p>
        </w:tc>
      </w:tr>
      <w:tr w:rsidR="0059497A" w:rsidRPr="00FB32F8" w:rsidTr="00FB32F8">
        <w:tc>
          <w:tcPr>
            <w:tcW w:w="3828" w:type="dxa"/>
          </w:tcPr>
          <w:p w:rsidR="0059497A" w:rsidRPr="00FB32F8" w:rsidRDefault="0059497A" w:rsidP="00FB32F8">
            <w:pPr>
              <w:spacing w:after="120" w:line="240" w:lineRule="auto"/>
              <w:rPr>
                <w:rFonts w:ascii="Times New Roman" w:hAnsi="Times New Roman"/>
                <w:color w:val="000000"/>
                <w:sz w:val="32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lang w:eastAsia="ru-RU"/>
              </w:rPr>
              <w:t>Параметры сети питания</w:t>
            </w:r>
          </w:p>
        </w:tc>
        <w:tc>
          <w:tcPr>
            <w:tcW w:w="6379" w:type="dxa"/>
            <w:gridSpan w:val="4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220В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val="en-US" w:eastAsia="ru-RU"/>
              </w:rPr>
              <w:t>/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50Гц</w:t>
            </w:r>
          </w:p>
        </w:tc>
      </w:tr>
      <w:tr w:rsidR="0059497A" w:rsidRPr="00FB32F8" w:rsidTr="00FB32F8">
        <w:tc>
          <w:tcPr>
            <w:tcW w:w="3828" w:type="dxa"/>
          </w:tcPr>
          <w:p w:rsidR="0059497A" w:rsidRPr="00FB32F8" w:rsidRDefault="0059497A" w:rsidP="00FB32F8">
            <w:pPr>
              <w:spacing w:after="120" w:line="240" w:lineRule="auto"/>
              <w:rPr>
                <w:rFonts w:ascii="Times New Roman" w:hAnsi="Times New Roman"/>
                <w:color w:val="000000"/>
                <w:sz w:val="32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lang w:eastAsia="ru-RU"/>
              </w:rPr>
              <w:t>Автоматическое сматывание сетевого шнура</w:t>
            </w:r>
          </w:p>
        </w:tc>
        <w:tc>
          <w:tcPr>
            <w:tcW w:w="6379" w:type="dxa"/>
            <w:gridSpan w:val="4"/>
            <w:vAlign w:val="center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+</w:t>
            </w:r>
          </w:p>
        </w:tc>
      </w:tr>
      <w:tr w:rsidR="0059497A" w:rsidRPr="00FB32F8" w:rsidTr="00FB32F8">
        <w:tc>
          <w:tcPr>
            <w:tcW w:w="3828" w:type="dxa"/>
          </w:tcPr>
          <w:p w:rsidR="0059497A" w:rsidRPr="00FB32F8" w:rsidRDefault="0059497A" w:rsidP="00FB32F8">
            <w:pPr>
              <w:spacing w:after="120" w:line="240" w:lineRule="auto"/>
              <w:rPr>
                <w:rFonts w:ascii="Times New Roman" w:hAnsi="Times New Roman"/>
                <w:color w:val="000000"/>
                <w:sz w:val="32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lang w:eastAsia="ru-RU"/>
              </w:rPr>
              <w:t>Наличие предохранительного вакуумного клапана</w:t>
            </w:r>
          </w:p>
        </w:tc>
        <w:tc>
          <w:tcPr>
            <w:tcW w:w="4678" w:type="dxa"/>
            <w:gridSpan w:val="3"/>
            <w:vAlign w:val="center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+</w:t>
            </w:r>
          </w:p>
        </w:tc>
        <w:tc>
          <w:tcPr>
            <w:tcW w:w="1701" w:type="dxa"/>
            <w:vAlign w:val="center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-</w:t>
            </w:r>
          </w:p>
        </w:tc>
      </w:tr>
    </w:tbl>
    <w:p w:rsidR="0059497A" w:rsidRDefault="0059497A" w:rsidP="00BA23B2">
      <w:pPr>
        <w:rPr>
          <w:rFonts w:ascii="Times New Roman" w:hAnsi="Times New Roman"/>
          <w:b/>
          <w:sz w:val="32"/>
          <w:szCs w:val="36"/>
        </w:rPr>
      </w:pPr>
    </w:p>
    <w:p w:rsidR="0059497A" w:rsidRDefault="0059497A" w:rsidP="00BA23B2">
      <w:pPr>
        <w:jc w:val="center"/>
        <w:rPr>
          <w:rFonts w:ascii="Times New Roman" w:hAnsi="Times New Roman"/>
          <w:b/>
          <w:sz w:val="32"/>
          <w:szCs w:val="36"/>
        </w:rPr>
      </w:pPr>
    </w:p>
    <w:p w:rsidR="0059497A" w:rsidRDefault="0059497A" w:rsidP="00BA23B2">
      <w:pPr>
        <w:jc w:val="center"/>
        <w:rPr>
          <w:rFonts w:ascii="Times New Roman" w:hAnsi="Times New Roman"/>
          <w:b/>
          <w:sz w:val="32"/>
          <w:szCs w:val="36"/>
        </w:rPr>
      </w:pPr>
    </w:p>
    <w:p w:rsidR="0059497A" w:rsidRPr="00D92EA9" w:rsidRDefault="0059497A" w:rsidP="00BA23B2">
      <w:pPr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noProof/>
          <w:lang w:eastAsia="ru-RU"/>
        </w:rPr>
        <w:pict>
          <v:shape id="Рисунок 6" o:spid="_x0000_s1028" type="#_x0000_t75" style="position:absolute;left:0;text-align:left;margin-left:-13.8pt;margin-top:121.05pt;width:487.4pt;height:423.7pt;z-index:251655680;visibility:visible;mso-position-horizontal-relative:margin;mso-position-vertical-relative:margin">
            <v:imagedata r:id="rId12" o:title=""/>
            <w10:wrap type="square" anchorx="margin" anchory="margin"/>
          </v:shape>
        </w:pict>
      </w:r>
      <w:r w:rsidRPr="00462356">
        <w:rPr>
          <w:rFonts w:ascii="Times New Roman" w:hAnsi="Times New Roman"/>
          <w:b/>
          <w:sz w:val="32"/>
          <w:szCs w:val="36"/>
        </w:rPr>
        <w:t xml:space="preserve">Схема устройства электрического пылесоса модели </w:t>
      </w:r>
      <w:r w:rsidRPr="00462356">
        <w:rPr>
          <w:rFonts w:ascii="Times New Roman" w:hAnsi="Times New Roman"/>
          <w:b/>
          <w:color w:val="000000"/>
          <w:sz w:val="32"/>
          <w:szCs w:val="36"/>
          <w:lang w:eastAsia="ru-RU"/>
        </w:rPr>
        <w:t>ПЦ-2200</w:t>
      </w:r>
    </w:p>
    <w:tbl>
      <w:tblPr>
        <w:tblpPr w:leftFromText="180" w:rightFromText="180" w:vertAnchor="page" w:horzAnchor="margin" w:tblpY="126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101"/>
        <w:gridCol w:w="3684"/>
        <w:gridCol w:w="852"/>
        <w:gridCol w:w="3934"/>
      </w:tblGrid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№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Наименование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№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Наименование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1.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 xml:space="preserve">Щетка 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5.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Ручка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 xml:space="preserve">Шланг 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6.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Кнопка «Вкл.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val="en-US" w:eastAsia="ru-RU"/>
              </w:rPr>
              <w:t>/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Выкл.»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3.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Металлическая телескопическая трубка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7.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Колесо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4.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Регулятор силы всасывания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8.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Пылесборник</w:t>
            </w:r>
          </w:p>
        </w:tc>
      </w:tr>
    </w:tbl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>
      <w:pPr>
        <w:rPr>
          <w:rFonts w:ascii="Times New Roman" w:hAnsi="Times New Roman"/>
          <w:b/>
          <w:sz w:val="32"/>
          <w:szCs w:val="36"/>
          <w:highlight w:val="yellow"/>
        </w:rPr>
      </w:pPr>
      <w:r>
        <w:rPr>
          <w:rFonts w:ascii="Times New Roman" w:hAnsi="Times New Roman"/>
          <w:b/>
          <w:sz w:val="32"/>
          <w:szCs w:val="36"/>
          <w:highlight w:val="yellow"/>
        </w:rPr>
        <w:br w:type="page"/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 w:rsidRPr="005E428C">
        <w:rPr>
          <w:rFonts w:ascii="Times New Roman" w:hAnsi="Times New Roman"/>
          <w:b/>
          <w:sz w:val="32"/>
          <w:szCs w:val="36"/>
        </w:rPr>
        <w:t xml:space="preserve">Схема устройства электрического пылесоса модели </w:t>
      </w:r>
      <w:r w:rsidRPr="005E428C">
        <w:rPr>
          <w:rFonts w:ascii="Times New Roman" w:hAnsi="Times New Roman"/>
          <w:b/>
          <w:color w:val="000000"/>
          <w:sz w:val="32"/>
          <w:szCs w:val="36"/>
          <w:lang w:eastAsia="ru-RU"/>
        </w:rPr>
        <w:t>ПЦ-2400</w:t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noProof/>
          <w:lang w:eastAsia="ru-RU"/>
        </w:rPr>
        <w:pict>
          <v:shape id="Рисунок 7" o:spid="_x0000_s1029" type="#_x0000_t75" style="position:absolute;left:0;text-align:left;margin-left:27.25pt;margin-top:53.2pt;width:426.45pt;height:377.85pt;z-index:251653632;visibility:visible;mso-position-horizontal-relative:margin;mso-position-vertical-relative:margin">
            <v:imagedata r:id="rId13" o:title=""/>
            <w10:wrap type="square" anchorx="margin" anchory="margin"/>
          </v:shape>
        </w:pict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tbl>
      <w:tblPr>
        <w:tblpPr w:leftFromText="180" w:rightFromText="180" w:vertAnchor="page" w:horzAnchor="margin" w:tblpY="1094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101"/>
        <w:gridCol w:w="3684"/>
        <w:gridCol w:w="852"/>
        <w:gridCol w:w="3934"/>
      </w:tblGrid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№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Наименование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№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Наименование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1.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 xml:space="preserve">Щетка 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5.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Ручка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 xml:space="preserve">Шланг 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6.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Кнопка «Вкл.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val="en-US" w:eastAsia="ru-RU"/>
              </w:rPr>
              <w:t>/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Выкл.»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3.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highlight w:val="yellow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Металлическая телескопическая трубка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7.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Колесо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4.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highlight w:val="yellow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Регулятор силы всасывания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8.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Пылесборник</w:t>
            </w:r>
          </w:p>
        </w:tc>
      </w:tr>
    </w:tbl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>
      <w:pPr>
        <w:rPr>
          <w:rFonts w:ascii="Times New Roman" w:hAnsi="Times New Roman"/>
          <w:b/>
          <w:sz w:val="32"/>
          <w:szCs w:val="36"/>
          <w:highlight w:val="yellow"/>
        </w:rPr>
      </w:pPr>
      <w:r>
        <w:rPr>
          <w:rFonts w:ascii="Times New Roman" w:hAnsi="Times New Roman"/>
          <w:b/>
          <w:sz w:val="32"/>
          <w:szCs w:val="36"/>
          <w:highlight w:val="yellow"/>
        </w:rPr>
        <w:br w:type="page"/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 w:rsidRPr="00D92EA9">
        <w:rPr>
          <w:rFonts w:ascii="Times New Roman" w:hAnsi="Times New Roman"/>
          <w:b/>
          <w:sz w:val="32"/>
          <w:szCs w:val="36"/>
        </w:rPr>
        <w:t xml:space="preserve">Схема устройства электрического пылесоса модели </w:t>
      </w:r>
      <w:r w:rsidRPr="00D92EA9">
        <w:rPr>
          <w:rFonts w:ascii="Times New Roman" w:hAnsi="Times New Roman"/>
          <w:b/>
          <w:color w:val="000000"/>
          <w:sz w:val="32"/>
          <w:szCs w:val="36"/>
          <w:lang w:eastAsia="ru-RU"/>
        </w:rPr>
        <w:t>ПМ-2200</w:t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noProof/>
          <w:lang w:eastAsia="ru-RU"/>
        </w:rPr>
        <w:pict>
          <v:shape id="Рисунок 10" o:spid="_x0000_s1030" type="#_x0000_t75" style="position:absolute;left:0;text-align:left;margin-left:-76.05pt;margin-top:92.55pt;width:583pt;height:319.5pt;z-index:251660800;visibility:visible;mso-position-horizontal-relative:margin;mso-position-vertical-relative:margin">
            <v:imagedata r:id="rId14" o:title=""/>
            <w10:wrap type="square" anchorx="margin" anchory="margin"/>
          </v:shape>
        </w:pict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tbl>
      <w:tblPr>
        <w:tblpPr w:leftFromText="180" w:rightFromText="180" w:vertAnchor="page" w:horzAnchor="margin" w:tblpY="104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17"/>
        <w:gridCol w:w="3968"/>
        <w:gridCol w:w="852"/>
        <w:gridCol w:w="3934"/>
      </w:tblGrid>
      <w:tr w:rsidR="0059497A" w:rsidRPr="00FB32F8" w:rsidTr="00FB32F8">
        <w:tc>
          <w:tcPr>
            <w:tcW w:w="817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№</w:t>
            </w:r>
          </w:p>
        </w:tc>
        <w:tc>
          <w:tcPr>
            <w:tcW w:w="3968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Наименование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№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Наименование</w:t>
            </w:r>
          </w:p>
        </w:tc>
      </w:tr>
      <w:tr w:rsidR="0059497A" w:rsidRPr="00FB32F8" w:rsidTr="00FB32F8">
        <w:tc>
          <w:tcPr>
            <w:tcW w:w="817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1.</w:t>
            </w:r>
          </w:p>
        </w:tc>
        <w:tc>
          <w:tcPr>
            <w:tcW w:w="3968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Шланг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6.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Металлическая телескопическая трубка</w:t>
            </w:r>
          </w:p>
        </w:tc>
      </w:tr>
      <w:tr w:rsidR="0059497A" w:rsidRPr="00FB32F8" w:rsidTr="00FB32F8">
        <w:tc>
          <w:tcPr>
            <w:tcW w:w="817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2.</w:t>
            </w:r>
          </w:p>
        </w:tc>
        <w:tc>
          <w:tcPr>
            <w:tcW w:w="3968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 xml:space="preserve">Регулятор мощности 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7.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Щетка</w:t>
            </w:r>
          </w:p>
        </w:tc>
      </w:tr>
      <w:tr w:rsidR="0059497A" w:rsidRPr="00FB32F8" w:rsidTr="00FB32F8">
        <w:tc>
          <w:tcPr>
            <w:tcW w:w="817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3.</w:t>
            </w:r>
          </w:p>
        </w:tc>
        <w:tc>
          <w:tcPr>
            <w:tcW w:w="3968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Ручка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8.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Кнопка автоматического сматывания сетевого шнура</w:t>
            </w:r>
          </w:p>
        </w:tc>
      </w:tr>
      <w:tr w:rsidR="0059497A" w:rsidRPr="00FB32F8" w:rsidTr="00FB32F8">
        <w:tc>
          <w:tcPr>
            <w:tcW w:w="817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4.</w:t>
            </w:r>
          </w:p>
        </w:tc>
        <w:tc>
          <w:tcPr>
            <w:tcW w:w="3968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Колесо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9.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Кнопка «Вкл.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val="en-US" w:eastAsia="ru-RU"/>
              </w:rPr>
              <w:t>/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Выкл.»</w:t>
            </w:r>
          </w:p>
        </w:tc>
      </w:tr>
      <w:tr w:rsidR="0059497A" w:rsidRPr="00FB32F8" w:rsidTr="00FB32F8">
        <w:tc>
          <w:tcPr>
            <w:tcW w:w="817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5.</w:t>
            </w:r>
          </w:p>
        </w:tc>
        <w:tc>
          <w:tcPr>
            <w:tcW w:w="3968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Регулятор силы всасывания</w:t>
            </w:r>
          </w:p>
        </w:tc>
        <w:tc>
          <w:tcPr>
            <w:tcW w:w="4786" w:type="dxa"/>
            <w:gridSpan w:val="2"/>
            <w:tcBorders>
              <w:bottom w:val="nil"/>
              <w:right w:val="nil"/>
            </w:tcBorders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</w:p>
        </w:tc>
      </w:tr>
    </w:tbl>
    <w:p w:rsidR="0059497A" w:rsidRDefault="0059497A">
      <w:pPr>
        <w:rPr>
          <w:rFonts w:ascii="Times New Roman" w:hAnsi="Times New Roman"/>
          <w:b/>
          <w:sz w:val="32"/>
          <w:szCs w:val="36"/>
          <w:highlight w:val="yellow"/>
        </w:rPr>
      </w:pPr>
    </w:p>
    <w:p w:rsidR="0059497A" w:rsidRDefault="0059497A">
      <w:pPr>
        <w:rPr>
          <w:rFonts w:ascii="Times New Roman" w:hAnsi="Times New Roman"/>
          <w:b/>
          <w:sz w:val="32"/>
          <w:szCs w:val="36"/>
          <w:highlight w:val="yellow"/>
        </w:rPr>
      </w:pPr>
      <w:r>
        <w:rPr>
          <w:rFonts w:ascii="Times New Roman" w:hAnsi="Times New Roman"/>
          <w:b/>
          <w:sz w:val="32"/>
          <w:szCs w:val="36"/>
          <w:highlight w:val="yellow"/>
        </w:rPr>
        <w:br w:type="page"/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noProof/>
          <w:lang w:eastAsia="ru-RU"/>
        </w:rPr>
        <w:pict>
          <v:shape id="Рисунок 4" o:spid="_x0000_s1031" type="#_x0000_t75" style="position:absolute;left:0;text-align:left;margin-left:-46.35pt;margin-top:27.3pt;width:524.35pt;height:397.5pt;z-index:251661824;visibility:visible;mso-position-horizontal-relative:margin;mso-position-vertical-relative:margin">
            <v:imagedata r:id="rId15" o:title=""/>
            <w10:wrap type="square" anchorx="margin" anchory="margin"/>
          </v:shape>
        </w:pict>
      </w:r>
      <w:r w:rsidRPr="005E428C">
        <w:rPr>
          <w:rFonts w:ascii="Times New Roman" w:hAnsi="Times New Roman"/>
          <w:b/>
          <w:sz w:val="32"/>
          <w:szCs w:val="36"/>
        </w:rPr>
        <w:t xml:space="preserve">Схема устройства электрического пылесоса модели </w:t>
      </w:r>
      <w:r w:rsidRPr="005E428C">
        <w:rPr>
          <w:rFonts w:ascii="Times New Roman" w:hAnsi="Times New Roman"/>
          <w:b/>
          <w:color w:val="000000"/>
          <w:sz w:val="32"/>
          <w:szCs w:val="36"/>
          <w:lang w:eastAsia="ru-RU"/>
        </w:rPr>
        <w:t>ПМ-2400</w:t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tbl>
      <w:tblPr>
        <w:tblpPr w:leftFromText="180" w:rightFromText="180" w:vertAnchor="page" w:horzAnchor="margin" w:tblpY="1099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101"/>
        <w:gridCol w:w="3684"/>
        <w:gridCol w:w="852"/>
        <w:gridCol w:w="3934"/>
      </w:tblGrid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№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Наименование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№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  <w:t>Наименование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1.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 xml:space="preserve">Щетка 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5.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 xml:space="preserve">Регулятор мощности 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2.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Шланг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6.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Колесо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3.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Металлическая телескопическая трубка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7.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Ручка</w:t>
            </w:r>
          </w:p>
        </w:tc>
      </w:tr>
      <w:tr w:rsidR="0059497A" w:rsidRPr="00FB32F8" w:rsidTr="00FB32F8">
        <w:tc>
          <w:tcPr>
            <w:tcW w:w="1101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4.</w:t>
            </w:r>
          </w:p>
        </w:tc>
        <w:tc>
          <w:tcPr>
            <w:tcW w:w="368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highlight w:val="yellow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Регулятор силы всасывания</w:t>
            </w:r>
          </w:p>
        </w:tc>
        <w:tc>
          <w:tcPr>
            <w:tcW w:w="852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8.</w:t>
            </w:r>
          </w:p>
        </w:tc>
        <w:tc>
          <w:tcPr>
            <w:tcW w:w="3934" w:type="dxa"/>
          </w:tcPr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Кнопка «Вкл.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val="en-US" w:eastAsia="ru-RU"/>
              </w:rPr>
              <w:t>/</w:t>
            </w: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Выкл.»</w:t>
            </w:r>
          </w:p>
        </w:tc>
      </w:tr>
    </w:tbl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>
      <w:pPr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br w:type="page"/>
      </w:r>
    </w:p>
    <w:p w:rsidR="0059497A" w:rsidRDefault="0059497A" w:rsidP="00EE2906">
      <w:pPr>
        <w:spacing w:after="120" w:line="240" w:lineRule="auto"/>
        <w:jc w:val="both"/>
        <w:rPr>
          <w:rFonts w:ascii="Times New Roman" w:hAnsi="Times New Roman"/>
          <w:sz w:val="32"/>
          <w:szCs w:val="32"/>
        </w:rPr>
      </w:pPr>
      <w:r w:rsidRPr="00EE2906">
        <w:rPr>
          <w:rFonts w:ascii="Times New Roman" w:hAnsi="Times New Roman"/>
          <w:sz w:val="32"/>
          <w:szCs w:val="32"/>
        </w:rPr>
        <w:t>В комплекте к пылесос</w:t>
      </w:r>
      <w:r>
        <w:rPr>
          <w:rFonts w:ascii="Times New Roman" w:hAnsi="Times New Roman"/>
          <w:sz w:val="32"/>
          <w:szCs w:val="32"/>
        </w:rPr>
        <w:t>у</w:t>
      </w:r>
      <w:r w:rsidRPr="00EE2906">
        <w:rPr>
          <w:rFonts w:ascii="Times New Roman" w:hAnsi="Times New Roman"/>
          <w:sz w:val="32"/>
          <w:szCs w:val="32"/>
        </w:rPr>
        <w:t xml:space="preserve"> идут 2 щетки (для пола и для мебели), а также 1 щелевая насадка. 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70"/>
        <w:gridCol w:w="3686"/>
        <w:gridCol w:w="2233"/>
      </w:tblGrid>
      <w:tr w:rsidR="0059497A" w:rsidRPr="00FB32F8" w:rsidTr="00FB32F8">
        <w:tc>
          <w:tcPr>
            <w:tcW w:w="3970" w:type="dxa"/>
          </w:tcPr>
          <w:p w:rsidR="0059497A" w:rsidRPr="00FB32F8" w:rsidRDefault="0059497A" w:rsidP="00FB32F8">
            <w:pPr>
              <w:spacing w:after="12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FB32F8">
              <w:rPr>
                <w:rFonts w:ascii="Times New Roman" w:hAnsi="Times New Roman"/>
                <w:noProof/>
                <w:sz w:val="32"/>
                <w:szCs w:val="32"/>
                <w:lang w:eastAsia="ru-RU"/>
              </w:rPr>
              <w:pict>
                <v:shape id="Рисунок 12" o:spid="_x0000_i1028" type="#_x0000_t75" style="width:189.75pt;height:156.75pt;visibility:visible">
                  <v:imagedata r:id="rId16" o:title=""/>
                </v:shape>
              </w:pict>
            </w:r>
          </w:p>
          <w:p w:rsidR="0059497A" w:rsidRPr="00FB32F8" w:rsidRDefault="0059497A" w:rsidP="00FB32F8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  <w:highlight w:val="yellow"/>
              </w:rPr>
            </w:pPr>
          </w:p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B32F8">
              <w:rPr>
                <w:rFonts w:ascii="Times New Roman" w:hAnsi="Times New Roman"/>
                <w:sz w:val="32"/>
                <w:szCs w:val="32"/>
              </w:rPr>
              <w:t>Щетка для пола</w:t>
            </w:r>
          </w:p>
        </w:tc>
        <w:tc>
          <w:tcPr>
            <w:tcW w:w="3686" w:type="dxa"/>
          </w:tcPr>
          <w:p w:rsidR="0059497A" w:rsidRPr="00FB32F8" w:rsidRDefault="0059497A" w:rsidP="00FB32F8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FB32F8">
              <w:rPr>
                <w:rFonts w:ascii="Times New Roman" w:hAnsi="Times New Roman"/>
                <w:noProof/>
                <w:sz w:val="32"/>
                <w:szCs w:val="32"/>
                <w:lang w:eastAsia="ru-RU"/>
              </w:rPr>
              <w:pict>
                <v:shape id="Рисунок 16" o:spid="_x0000_i1029" type="#_x0000_t75" style="width:188.25pt;height:175.5pt;visibility:visible">
                  <v:imagedata r:id="rId17" o:title=""/>
                </v:shape>
              </w:pict>
            </w:r>
          </w:p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B32F8">
              <w:rPr>
                <w:rFonts w:ascii="Times New Roman" w:hAnsi="Times New Roman"/>
                <w:sz w:val="32"/>
                <w:szCs w:val="32"/>
              </w:rPr>
              <w:t>Щетка для мебели</w:t>
            </w:r>
          </w:p>
        </w:tc>
        <w:tc>
          <w:tcPr>
            <w:tcW w:w="2233" w:type="dxa"/>
          </w:tcPr>
          <w:p w:rsidR="0059497A" w:rsidRPr="00FB32F8" w:rsidRDefault="0059497A" w:rsidP="00FB32F8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noProof/>
                <w:lang w:eastAsia="ru-RU"/>
              </w:rPr>
              <w:pict>
                <v:shape id="Рисунок 18" o:spid="_x0000_s1032" type="#_x0000_t75" style="position:absolute;left:0;text-align:left;margin-left:26.15pt;margin-top:8pt;width:72.75pt;height:149.55pt;z-index:251656704;visibility:visible;mso-position-horizontal-relative:margin;mso-position-vertical-relative:margin">
                  <v:imagedata r:id="rId18" o:title=""/>
                  <w10:wrap type="square" anchorx="margin" anchory="margin"/>
                </v:shape>
              </w:pict>
            </w:r>
            <w:r w:rsidRPr="00FB32F8">
              <w:rPr>
                <w:rFonts w:ascii="Times New Roman" w:hAnsi="Times New Roman"/>
                <w:sz w:val="32"/>
                <w:szCs w:val="32"/>
              </w:rPr>
              <w:t>Щелевая насадка</w:t>
            </w:r>
          </w:p>
        </w:tc>
      </w:tr>
    </w:tbl>
    <w:p w:rsidR="0059497A" w:rsidRDefault="0059497A" w:rsidP="00CC0A24">
      <w:pPr>
        <w:spacing w:after="120" w:line="240" w:lineRule="auto"/>
        <w:jc w:val="both"/>
        <w:rPr>
          <w:rFonts w:ascii="Times New Roman" w:hAnsi="Times New Roman"/>
          <w:sz w:val="32"/>
          <w:szCs w:val="32"/>
        </w:rPr>
      </w:pPr>
    </w:p>
    <w:p w:rsidR="0059497A" w:rsidRDefault="0059497A" w:rsidP="00CC0A24">
      <w:pPr>
        <w:spacing w:after="120" w:line="240" w:lineRule="auto"/>
        <w:jc w:val="both"/>
        <w:rPr>
          <w:rFonts w:ascii="Times New Roman" w:hAnsi="Times New Roman"/>
          <w:sz w:val="32"/>
          <w:szCs w:val="32"/>
        </w:rPr>
      </w:pPr>
    </w:p>
    <w:p w:rsidR="0059497A" w:rsidRDefault="0059497A" w:rsidP="00CC0A24">
      <w:pPr>
        <w:spacing w:after="120" w:line="240" w:lineRule="auto"/>
        <w:jc w:val="both"/>
        <w:rPr>
          <w:rFonts w:ascii="Times New Roman" w:hAnsi="Times New Roman"/>
          <w:sz w:val="32"/>
          <w:szCs w:val="32"/>
        </w:rPr>
      </w:pPr>
    </w:p>
    <w:p w:rsidR="0059497A" w:rsidRPr="00CB1EB2" w:rsidRDefault="0059497A" w:rsidP="00CC0A24">
      <w:pPr>
        <w:spacing w:after="120" w:line="240" w:lineRule="auto"/>
        <w:jc w:val="both"/>
        <w:rPr>
          <w:rFonts w:ascii="Times New Roman" w:hAnsi="Times New Roman"/>
          <w:sz w:val="32"/>
          <w:szCs w:val="32"/>
        </w:rPr>
      </w:pPr>
      <w:r w:rsidRPr="00CB1EB2">
        <w:rPr>
          <w:rFonts w:ascii="Times New Roman" w:hAnsi="Times New Roman"/>
          <w:sz w:val="32"/>
          <w:szCs w:val="32"/>
        </w:rPr>
        <w:t>Металлическую телескопическую трубку пылесос</w:t>
      </w:r>
      <w:r>
        <w:rPr>
          <w:rFonts w:ascii="Times New Roman" w:hAnsi="Times New Roman"/>
          <w:sz w:val="32"/>
          <w:szCs w:val="32"/>
        </w:rPr>
        <w:t>а</w:t>
      </w:r>
      <w:r w:rsidRPr="00CB1EB2">
        <w:rPr>
          <w:rFonts w:ascii="Times New Roman" w:hAnsi="Times New Roman"/>
          <w:sz w:val="32"/>
          <w:szCs w:val="32"/>
        </w:rPr>
        <w:t xml:space="preserve"> можно регулировать по длине</w:t>
      </w:r>
      <w:r w:rsidRPr="00CC0A24">
        <w:rPr>
          <w:rFonts w:ascii="Times New Roman" w:hAnsi="Times New Roman"/>
          <w:sz w:val="32"/>
          <w:szCs w:val="32"/>
        </w:rPr>
        <w:t xml:space="preserve"> от </w:t>
      </w:r>
      <w:r w:rsidRPr="009811DF">
        <w:rPr>
          <w:rFonts w:ascii="Times New Roman" w:hAnsi="Times New Roman"/>
          <w:sz w:val="32"/>
          <w:szCs w:val="32"/>
        </w:rPr>
        <w:t xml:space="preserve">470 </w:t>
      </w:r>
      <w:r>
        <w:rPr>
          <w:rFonts w:ascii="Times New Roman" w:hAnsi="Times New Roman"/>
          <w:sz w:val="32"/>
          <w:szCs w:val="32"/>
        </w:rPr>
        <w:t xml:space="preserve">ммдо </w:t>
      </w:r>
      <w:smartTag w:uri="urn:schemas-microsoft-com:office:smarttags" w:element="metricconverter">
        <w:smartTagPr>
          <w:attr w:name="ProductID" w:val="770 мм"/>
        </w:smartTagPr>
        <w:r>
          <w:rPr>
            <w:rFonts w:ascii="Times New Roman" w:hAnsi="Times New Roman"/>
            <w:sz w:val="32"/>
            <w:szCs w:val="32"/>
          </w:rPr>
          <w:t>770 мм</w:t>
        </w:r>
      </w:smartTag>
      <w:r>
        <w:rPr>
          <w:rFonts w:ascii="Times New Roman" w:hAnsi="Times New Roman"/>
          <w:sz w:val="32"/>
          <w:szCs w:val="32"/>
        </w:rPr>
        <w:t>.</w:t>
      </w:r>
    </w:p>
    <w:tbl>
      <w:tblPr>
        <w:tblW w:w="0" w:type="auto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0030"/>
      </w:tblGrid>
      <w:tr w:rsidR="0059497A" w:rsidRPr="00FB32F8" w:rsidTr="00FB32F8">
        <w:tc>
          <w:tcPr>
            <w:tcW w:w="10030" w:type="dxa"/>
          </w:tcPr>
          <w:p w:rsidR="0059497A" w:rsidRPr="00FB32F8" w:rsidRDefault="0059497A" w:rsidP="00FB32F8">
            <w:pPr>
              <w:spacing w:after="12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noProof/>
                <w:color w:val="000000"/>
                <w:sz w:val="32"/>
                <w:szCs w:val="36"/>
                <w:lang w:eastAsia="ru-RU"/>
              </w:rPr>
              <w:pict>
                <v:shape id="Рисунок 9" o:spid="_x0000_i1030" type="#_x0000_t75" style="width:443.25pt;height:75.75pt;visibility:visible">
                  <v:imagedata r:id="rId19" o:title=""/>
                </v:shape>
              </w:pict>
            </w:r>
          </w:p>
          <w:p w:rsidR="0059497A" w:rsidRPr="00FB32F8" w:rsidRDefault="0059497A" w:rsidP="00FB32F8">
            <w:pPr>
              <w:spacing w:after="120" w:line="240" w:lineRule="auto"/>
              <w:jc w:val="both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 xml:space="preserve">Металлическая телескопическая трубка в сложенном виде - </w:t>
            </w:r>
            <w:smartTag w:uri="urn:schemas-microsoft-com:office:smarttags" w:element="metricconverter">
              <w:smartTagPr>
                <w:attr w:name="ProductID" w:val="470 мм"/>
              </w:smartTagPr>
              <w:r w:rsidRPr="00FB32F8">
                <w:rPr>
                  <w:rFonts w:ascii="Times New Roman" w:hAnsi="Times New Roman"/>
                  <w:color w:val="000000"/>
                  <w:sz w:val="32"/>
                  <w:szCs w:val="36"/>
                  <w:lang w:eastAsia="ru-RU"/>
                </w:rPr>
                <w:t>470 мм</w:t>
              </w:r>
            </w:smartTag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.</w:t>
            </w:r>
          </w:p>
        </w:tc>
      </w:tr>
    </w:tbl>
    <w:p w:rsidR="0059497A" w:rsidRDefault="0059497A" w:rsidP="005F5ED3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5F5ED3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tbl>
      <w:tblPr>
        <w:tblW w:w="1049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762"/>
      </w:tblGrid>
      <w:tr w:rsidR="0059497A" w:rsidRPr="00FB32F8" w:rsidTr="0036654B">
        <w:trPr>
          <w:trHeight w:val="1975"/>
        </w:trPr>
        <w:tc>
          <w:tcPr>
            <w:tcW w:w="10490" w:type="dxa"/>
          </w:tcPr>
          <w:p w:rsidR="0059497A" w:rsidRPr="00FB32F8" w:rsidRDefault="0059497A" w:rsidP="00CB1EB2">
            <w:pPr>
              <w:spacing w:after="0"/>
              <w:ind w:left="433"/>
              <w:jc w:val="both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23" o:spid="_x0000_s1033" type="#_x0000_t75" style="position:absolute;left:0;text-align:left;margin-left:-4.5pt;margin-top:14.65pt;width:527.3pt;height:82.5pt;z-index:251658752;visibility:visible;mso-position-horizontal-relative:margin;mso-position-vertical-relative:margin">
                  <v:imagedata r:id="rId20" o:title=""/>
                  <w10:wrap type="square" anchorx="margin" anchory="margin"/>
                </v:shape>
              </w:pict>
            </w:r>
          </w:p>
          <w:p w:rsidR="0059497A" w:rsidRPr="00FB32F8" w:rsidRDefault="0059497A" w:rsidP="00CB1EB2">
            <w:pPr>
              <w:spacing w:after="120" w:line="240" w:lineRule="auto"/>
              <w:jc w:val="both"/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</w:pPr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 xml:space="preserve">Металлическая телескопическая трубка в разложенном виде – </w:t>
            </w:r>
            <w:smartTag w:uri="urn:schemas-microsoft-com:office:smarttags" w:element="metricconverter">
              <w:smartTagPr>
                <w:attr w:name="ProductID" w:val="770 мм"/>
              </w:smartTagPr>
              <w:r w:rsidRPr="00FB32F8">
                <w:rPr>
                  <w:rFonts w:ascii="Times New Roman" w:hAnsi="Times New Roman"/>
                  <w:color w:val="000000"/>
                  <w:sz w:val="32"/>
                  <w:szCs w:val="36"/>
                  <w:lang w:eastAsia="ru-RU"/>
                </w:rPr>
                <w:t>770 мм</w:t>
              </w:r>
            </w:smartTag>
            <w:r w:rsidRPr="00FB32F8">
              <w:rPr>
                <w:rFonts w:ascii="Times New Roman" w:hAnsi="Times New Roman"/>
                <w:color w:val="000000"/>
                <w:sz w:val="32"/>
                <w:szCs w:val="36"/>
                <w:lang w:eastAsia="ru-RU"/>
              </w:rPr>
              <w:t>.</w:t>
            </w:r>
          </w:p>
        </w:tc>
      </w:tr>
    </w:tbl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Длина шланга </w:t>
      </w:r>
      <w:r w:rsidRPr="0010729D">
        <w:rPr>
          <w:rFonts w:ascii="Times New Roman" w:hAnsi="Times New Roman"/>
          <w:color w:val="000000"/>
          <w:sz w:val="32"/>
          <w:szCs w:val="36"/>
          <w:lang w:eastAsia="ru-RU"/>
        </w:rPr>
        <w:t>пылесоса–1.5 м.</w:t>
      </w:r>
    </w:p>
    <w:p w:rsidR="0059497A" w:rsidRDefault="0059497A" w:rsidP="00A63C87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A63C87">
      <w:pPr>
        <w:spacing w:after="12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 w:rsidRPr="00FB32F8">
        <w:rPr>
          <w:rFonts w:ascii="Times New Roman" w:hAnsi="Times New Roman"/>
          <w:noProof/>
          <w:color w:val="000000"/>
          <w:sz w:val="32"/>
          <w:szCs w:val="36"/>
          <w:lang w:eastAsia="ru-RU"/>
        </w:rPr>
        <w:pict>
          <v:shape id="Рисунок 22" o:spid="_x0000_i1031" type="#_x0000_t75" style="width:371.25pt;height:189.75pt;visibility:visible">
            <v:imagedata r:id="rId21" o:title=""/>
          </v:shape>
        </w:pict>
      </w: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BF061A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 w:rsidRPr="00925582">
        <w:rPr>
          <w:rFonts w:ascii="Times New Roman" w:hAnsi="Times New Roman"/>
          <w:color w:val="000000"/>
          <w:sz w:val="32"/>
          <w:szCs w:val="36"/>
          <w:lang w:eastAsia="ru-RU"/>
        </w:rPr>
        <w:t xml:space="preserve">Все модели 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данных </w:t>
      </w:r>
      <w:r w:rsidRPr="00925582">
        <w:rPr>
          <w:rFonts w:ascii="Times New Roman" w:hAnsi="Times New Roman"/>
          <w:color w:val="000000"/>
          <w:sz w:val="32"/>
          <w:szCs w:val="36"/>
          <w:lang w:eastAsia="ru-RU"/>
        </w:rPr>
        <w:t>электрических пылесосов оснащены кнопкой автоматического сматывания сетевого шнура.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Чтобы смотать сетевой шнур автоматически, удерживайте штепсель и нажмите кнопку автоматического сматывания шнура. </w:t>
      </w:r>
    </w:p>
    <w:p w:rsidR="0059497A" w:rsidRDefault="0059497A" w:rsidP="00925582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noProof/>
          <w:lang w:eastAsia="ru-RU"/>
        </w:rPr>
        <w:pict>
          <v:shape id="Рисунок 25" o:spid="_x0000_s1034" type="#_x0000_t75" style="position:absolute;left:0;text-align:left;margin-left:27.45pt;margin-top:391.05pt;width:427.25pt;height:290.25pt;z-index:251663872;visibility:visible;mso-position-horizontal-relative:margin;mso-position-vertical-relative:margin">
            <v:imagedata r:id="rId22" o:title=""/>
            <w10:wrap type="square" anchorx="margin" anchory="margin"/>
          </v:shape>
        </w:pict>
      </w:r>
    </w:p>
    <w:p w:rsidR="0059497A" w:rsidRDefault="0059497A" w:rsidP="00925582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925582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Pr="00925582" w:rsidRDefault="0059497A" w:rsidP="00925582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Pr="002A7034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Pr="002A7034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Pr="002A7034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 w:rsidRPr="00344A1B">
        <w:rPr>
          <w:rFonts w:ascii="Times New Roman" w:hAnsi="Times New Roman"/>
          <w:b/>
          <w:color w:val="000000"/>
          <w:sz w:val="32"/>
          <w:szCs w:val="36"/>
          <w:lang w:eastAsia="ru-RU"/>
        </w:rPr>
        <w:t>ПЦ-2200</w:t>
      </w: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noProof/>
          <w:lang w:eastAsia="ru-RU"/>
        </w:rPr>
        <w:pict>
          <v:shape id="Рисунок 8" o:spid="_x0000_s1035" type="#_x0000_t75" style="position:absolute;left:0;text-align:left;margin-left:13.95pt;margin-top:1.8pt;width:418.5pt;height:281.65pt;z-index:251662848;visibility:visible;mso-position-horizontal-relative:margin;mso-position-vertical-relative:margin">
            <v:imagedata r:id="rId23" o:title=""/>
            <w10:wrap type="square" anchorx="margin" anchory="margin"/>
          </v:shape>
        </w:pict>
      </w: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Pr="005B7EBB" w:rsidRDefault="0059497A" w:rsidP="005B7EBB">
      <w:pPr>
        <w:spacing w:after="0" w:line="240" w:lineRule="auto"/>
        <w:rPr>
          <w:rFonts w:ascii="Times New Roman" w:hAnsi="Times New Roman"/>
          <w:b/>
          <w:color w:val="000000"/>
          <w:sz w:val="32"/>
          <w:szCs w:val="36"/>
          <w:lang w:val="en-US"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val="en-US" w:eastAsia="ru-RU"/>
        </w:rPr>
      </w:pPr>
      <w:r w:rsidRPr="007114CA">
        <w:rPr>
          <w:rFonts w:ascii="Times New Roman" w:hAnsi="Times New Roman"/>
          <w:b/>
          <w:color w:val="000000"/>
          <w:sz w:val="32"/>
          <w:szCs w:val="36"/>
          <w:lang w:eastAsia="ru-RU"/>
        </w:rPr>
        <w:t>ПЦ-2400</w:t>
      </w: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val="en-US"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val="en-US" w:eastAsia="ru-RU"/>
        </w:rPr>
      </w:pPr>
    </w:p>
    <w:p w:rsidR="0059497A" w:rsidRPr="005B7EBB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36"/>
          <w:lang w:val="en-US"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 w:rsidRPr="00FB32F8">
        <w:rPr>
          <w:rFonts w:ascii="Times New Roman" w:hAnsi="Times New Roman"/>
          <w:b/>
          <w:noProof/>
          <w:color w:val="000000"/>
          <w:sz w:val="32"/>
          <w:szCs w:val="36"/>
          <w:lang w:eastAsia="ru-RU"/>
        </w:rPr>
        <w:pict>
          <v:shape id="Рисунок 26" o:spid="_x0000_i1032" type="#_x0000_t75" style="width:447.75pt;height:299.25pt;visibility:visible">
            <v:imagedata r:id="rId24" o:title=""/>
          </v:shape>
        </w:pict>
      </w:r>
    </w:p>
    <w:p w:rsidR="0059497A" w:rsidRPr="005B7EBB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36"/>
          <w:lang w:eastAsia="ru-RU"/>
        </w:rPr>
      </w:pPr>
      <w:r w:rsidRPr="005B7EBB">
        <w:rPr>
          <w:rFonts w:ascii="Times New Roman" w:hAnsi="Times New Roman"/>
          <w:b/>
          <w:color w:val="000000"/>
          <w:sz w:val="32"/>
          <w:szCs w:val="36"/>
          <w:lang w:eastAsia="ru-RU"/>
        </w:rPr>
        <w:t>ПМ-2200</w:t>
      </w: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 w:rsidRPr="00FB32F8">
        <w:rPr>
          <w:rFonts w:ascii="Times New Roman" w:hAnsi="Times New Roman"/>
          <w:b/>
          <w:noProof/>
          <w:color w:val="000000"/>
          <w:sz w:val="32"/>
          <w:szCs w:val="36"/>
          <w:lang w:eastAsia="ru-RU"/>
        </w:rPr>
        <w:pict>
          <v:shape id="Рисунок 27" o:spid="_x0000_i1033" type="#_x0000_t75" style="width:463.5pt;height:309pt;visibility:visible">
            <v:imagedata r:id="rId25" o:title=""/>
          </v:shape>
        </w:pict>
      </w:r>
      <w:bookmarkStart w:id="0" w:name="_GoBack"/>
      <w:bookmarkEnd w:id="0"/>
    </w:p>
    <w:p w:rsidR="0059497A" w:rsidRPr="005B7EBB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36"/>
          <w:lang w:eastAsia="ru-RU"/>
        </w:rPr>
      </w:pPr>
      <w:r w:rsidRPr="005B7EBB">
        <w:rPr>
          <w:rFonts w:ascii="Times New Roman" w:hAnsi="Times New Roman"/>
          <w:b/>
          <w:color w:val="000000"/>
          <w:sz w:val="32"/>
          <w:szCs w:val="36"/>
          <w:lang w:eastAsia="ru-RU"/>
        </w:rPr>
        <w:t>ПМ-2400</w:t>
      </w:r>
    </w:p>
    <w:p w:rsidR="0059497A" w:rsidRPr="002A7034" w:rsidRDefault="0059497A" w:rsidP="005B7EBB">
      <w:pPr>
        <w:spacing w:after="0" w:line="240" w:lineRule="auto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t xml:space="preserve">Сборка и ввод в эксплуатацию электрического пылесоса </w:t>
      </w:r>
    </w:p>
    <w:p w:rsidR="0059497A" w:rsidRDefault="0059497A" w:rsidP="0036654B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1. </w:t>
      </w:r>
      <w:r w:rsidRPr="00806129">
        <w:rPr>
          <w:rFonts w:ascii="Times New Roman" w:hAnsi="Times New Roman"/>
          <w:color w:val="000000"/>
          <w:sz w:val="32"/>
          <w:szCs w:val="36"/>
          <w:lang w:eastAsia="ru-RU"/>
        </w:rPr>
        <w:t xml:space="preserve">Подсоедините шланг к </w:t>
      </w:r>
      <w:r w:rsidRPr="00364E5C">
        <w:rPr>
          <w:rFonts w:ascii="Times New Roman" w:hAnsi="Times New Roman"/>
          <w:color w:val="000000"/>
          <w:sz w:val="32"/>
          <w:szCs w:val="36"/>
          <w:lang w:eastAsia="ru-RU"/>
        </w:rPr>
        <w:t>специальному отверстию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>, расположенному на корпусе пылесоса (см. рис. ниже).</w:t>
      </w:r>
    </w:p>
    <w:p w:rsidR="0059497A" w:rsidRPr="00806129" w:rsidRDefault="0059497A" w:rsidP="0036654B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 w:rsidRPr="00FB32F8">
        <w:rPr>
          <w:rFonts w:ascii="Times New Roman" w:hAnsi="Times New Roman"/>
          <w:b/>
          <w:noProof/>
          <w:color w:val="000000"/>
          <w:sz w:val="32"/>
          <w:szCs w:val="36"/>
          <w:lang w:eastAsia="ru-RU"/>
        </w:rPr>
        <w:pict>
          <v:shape id="Рисунок 3" o:spid="_x0000_i1034" type="#_x0000_t75" style="width:435pt;height:183pt;visibility:visible">
            <v:imagedata r:id="rId26" o:title=""/>
          </v:shape>
        </w:pict>
      </w:r>
    </w:p>
    <w:p w:rsidR="0059497A" w:rsidRDefault="0059497A" w:rsidP="0036654B">
      <w:pPr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36654B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 w:rsidRPr="00806129">
        <w:rPr>
          <w:rFonts w:ascii="Times New Roman" w:hAnsi="Times New Roman"/>
          <w:color w:val="000000"/>
          <w:sz w:val="32"/>
          <w:szCs w:val="36"/>
          <w:lang w:eastAsia="ru-RU"/>
        </w:rPr>
        <w:t xml:space="preserve">2. 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>Вставьте верхнюю часть металлической телескопической трубки в рукоять шланга и поверните (см. рис. ниже).</w:t>
      </w:r>
    </w:p>
    <w:p w:rsidR="0059497A" w:rsidRPr="00A63C87" w:rsidRDefault="0059497A" w:rsidP="00F338AF">
      <w:pPr>
        <w:spacing w:after="120" w:line="240" w:lineRule="auto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br w:type="page"/>
      </w:r>
    </w:p>
    <w:p w:rsidR="0059497A" w:rsidRDefault="0059497A" w:rsidP="00804A8A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 w:rsidRPr="00FB32F8">
        <w:rPr>
          <w:rFonts w:ascii="Times New Roman" w:hAnsi="Times New Roman"/>
          <w:noProof/>
          <w:color w:val="000000"/>
          <w:sz w:val="32"/>
          <w:szCs w:val="36"/>
          <w:lang w:eastAsia="ru-RU"/>
        </w:rPr>
        <w:pict>
          <v:shape id="Рисунок 24" o:spid="_x0000_i1035" type="#_x0000_t75" style="width:417.75pt;height:206.25pt;visibility:visible">
            <v:imagedata r:id="rId27" o:title=""/>
          </v:shape>
        </w:pict>
      </w:r>
    </w:p>
    <w:p w:rsidR="0059497A" w:rsidRDefault="0059497A" w:rsidP="00804A8A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>3. Вставьте нижнюю часть металлической телескопической трубки в верхнюю часть и поверните (см. рис. ниже).</w:t>
      </w:r>
    </w:p>
    <w:p w:rsidR="0059497A" w:rsidRDefault="0059497A" w:rsidP="00806129">
      <w:pPr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 w:rsidRPr="00FB32F8">
        <w:rPr>
          <w:rFonts w:ascii="Times New Roman" w:hAnsi="Times New Roman"/>
          <w:noProof/>
          <w:color w:val="000000"/>
          <w:sz w:val="32"/>
          <w:szCs w:val="36"/>
          <w:lang w:eastAsia="ru-RU"/>
        </w:rPr>
        <w:pict>
          <v:shape id="Рисунок 20" o:spid="_x0000_i1036" type="#_x0000_t75" style="width:411pt;height:171.75pt;visibility:visible">
            <v:imagedata r:id="rId28" o:title=""/>
          </v:shape>
        </w:pict>
      </w:r>
    </w:p>
    <w:p w:rsidR="0059497A" w:rsidRDefault="0059497A" w:rsidP="00804A8A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noProof/>
          <w:lang w:eastAsia="ru-RU"/>
        </w:rPr>
        <w:pict>
          <v:shape id="Рисунок 21" o:spid="_x0000_s1036" type="#_x0000_t75" style="position:absolute;left:0;text-align:left;margin-left:0;margin-top:0;width:334.5pt;height:251.95pt;z-index:251659776;visibility:visible;mso-position-horizontal:center;mso-position-horizontal-relative:margin;mso-position-vertical:bottom;mso-position-vertical-relative:margin">
            <v:imagedata r:id="rId29" o:title=""/>
            <w10:wrap type="square" anchorx="margin" anchory="margin"/>
          </v:shape>
        </w:pic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>4. Вставьте щетку в металлическую телескопическую трубку и поверните (см. рис. ниже).</w:t>
      </w:r>
    </w:p>
    <w:p w:rsidR="0059497A" w:rsidRDefault="0059497A" w:rsidP="00806129">
      <w:pPr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806129">
      <w:pPr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806129">
      <w:pPr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806129">
      <w:pPr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806129">
      <w:pPr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806129">
      <w:pPr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>
      <w:pPr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br w:type="page"/>
      </w:r>
    </w:p>
    <w:p w:rsidR="0059497A" w:rsidRDefault="0059497A" w:rsidP="0030331E">
      <w:pPr>
        <w:spacing w:after="0" w:line="240" w:lineRule="auto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5. </w:t>
      </w:r>
      <w:r>
        <w:rPr>
          <w:rFonts w:ascii="Times New Roman" w:hAnsi="Times New Roman"/>
          <w:sz w:val="32"/>
          <w:szCs w:val="32"/>
        </w:rPr>
        <w:t>В</w:t>
      </w:r>
      <w:r w:rsidRPr="00E7586C">
        <w:rPr>
          <w:rFonts w:ascii="Times New Roman" w:hAnsi="Times New Roman"/>
          <w:sz w:val="32"/>
          <w:szCs w:val="32"/>
        </w:rPr>
        <w:t xml:space="preserve">ытяните сетевой </w:t>
      </w:r>
      <w:r>
        <w:rPr>
          <w:rFonts w:ascii="Times New Roman" w:hAnsi="Times New Roman"/>
          <w:sz w:val="32"/>
          <w:szCs w:val="32"/>
        </w:rPr>
        <w:t>шнур</w:t>
      </w:r>
      <w:r w:rsidRPr="00E7586C">
        <w:rPr>
          <w:rFonts w:ascii="Times New Roman" w:hAnsi="Times New Roman"/>
          <w:sz w:val="32"/>
          <w:szCs w:val="32"/>
        </w:rPr>
        <w:t xml:space="preserve"> на необходимую длину и вставьте </w:t>
      </w:r>
      <w:r>
        <w:rPr>
          <w:rFonts w:ascii="Times New Roman" w:hAnsi="Times New Roman"/>
          <w:sz w:val="32"/>
          <w:szCs w:val="32"/>
        </w:rPr>
        <w:t>штепсель</w:t>
      </w:r>
      <w:r w:rsidRPr="00E7586C">
        <w:rPr>
          <w:rFonts w:ascii="Times New Roman" w:hAnsi="Times New Roman"/>
          <w:sz w:val="32"/>
          <w:szCs w:val="32"/>
        </w:rPr>
        <w:t xml:space="preserve"> в розетку. Желтая отметка на сетевом </w:t>
      </w:r>
      <w:r>
        <w:rPr>
          <w:rFonts w:ascii="Times New Roman" w:hAnsi="Times New Roman"/>
          <w:sz w:val="32"/>
          <w:szCs w:val="32"/>
        </w:rPr>
        <w:t xml:space="preserve">шнуре </w:t>
      </w:r>
      <w:r w:rsidRPr="00E7586C">
        <w:rPr>
          <w:rFonts w:ascii="Times New Roman" w:hAnsi="Times New Roman"/>
          <w:sz w:val="32"/>
          <w:szCs w:val="32"/>
        </w:rPr>
        <w:t xml:space="preserve">предупреждает о максимальной длине </w:t>
      </w:r>
      <w:r>
        <w:rPr>
          <w:rFonts w:ascii="Times New Roman" w:hAnsi="Times New Roman"/>
          <w:sz w:val="32"/>
          <w:szCs w:val="32"/>
        </w:rPr>
        <w:t>сетевого шнура</w:t>
      </w:r>
      <w:r w:rsidRPr="00E7586C">
        <w:rPr>
          <w:rFonts w:ascii="Times New Roman" w:hAnsi="Times New Roman"/>
          <w:sz w:val="32"/>
          <w:szCs w:val="32"/>
        </w:rPr>
        <w:t>.</w:t>
      </w:r>
    </w:p>
    <w:p w:rsidR="0059497A" w:rsidRPr="00E7586C" w:rsidRDefault="0059497A" w:rsidP="0030331E">
      <w:pPr>
        <w:spacing w:after="0" w:line="240" w:lineRule="auto"/>
        <w:jc w:val="both"/>
        <w:rPr>
          <w:rFonts w:ascii="Times New Roman" w:hAnsi="Times New Roman"/>
          <w:sz w:val="32"/>
          <w:szCs w:val="32"/>
        </w:rPr>
      </w:pPr>
      <w:r w:rsidRPr="00E7586C">
        <w:rPr>
          <w:rFonts w:ascii="Times New Roman" w:hAnsi="Times New Roman"/>
          <w:b/>
          <w:sz w:val="32"/>
          <w:szCs w:val="32"/>
        </w:rPr>
        <w:t>Внимание!</w:t>
      </w:r>
      <w:r w:rsidRPr="00E7586C">
        <w:rPr>
          <w:rFonts w:ascii="Times New Roman" w:hAnsi="Times New Roman"/>
          <w:sz w:val="32"/>
          <w:szCs w:val="32"/>
        </w:rPr>
        <w:t xml:space="preserve">Запрещается вытягивать сетевой </w:t>
      </w:r>
      <w:r>
        <w:rPr>
          <w:rFonts w:ascii="Times New Roman" w:hAnsi="Times New Roman"/>
          <w:sz w:val="32"/>
          <w:szCs w:val="32"/>
        </w:rPr>
        <w:t>шнур</w:t>
      </w:r>
      <w:r w:rsidRPr="00E7586C">
        <w:rPr>
          <w:rFonts w:ascii="Times New Roman" w:hAnsi="Times New Roman"/>
          <w:sz w:val="32"/>
          <w:szCs w:val="32"/>
        </w:rPr>
        <w:t xml:space="preserve"> дальше красной отметки.</w:t>
      </w:r>
    </w:p>
    <w:p w:rsidR="0059497A" w:rsidRPr="00094A5E" w:rsidRDefault="0059497A" w:rsidP="0030331E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>6. Подсоедините пылесос к источнику питания и нажмите кнопку «Вкл.</w:t>
      </w:r>
      <w:r w:rsidRPr="0030331E">
        <w:rPr>
          <w:rFonts w:ascii="Times New Roman" w:hAnsi="Times New Roman"/>
          <w:color w:val="000000"/>
          <w:sz w:val="32"/>
          <w:szCs w:val="36"/>
          <w:lang w:eastAsia="ru-RU"/>
        </w:rPr>
        <w:t>/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>Выкл.»для включения пылесоса. Чтобы выключить пылесос необходимо нажать кнопку «Вкл.</w:t>
      </w:r>
      <w:r w:rsidRPr="00094A5E">
        <w:rPr>
          <w:rFonts w:ascii="Times New Roman" w:hAnsi="Times New Roman"/>
          <w:color w:val="000000"/>
          <w:sz w:val="32"/>
          <w:szCs w:val="36"/>
          <w:lang w:eastAsia="ru-RU"/>
        </w:rPr>
        <w:t>/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>Выкл.»</w:t>
      </w:r>
    </w:p>
    <w:p w:rsidR="0059497A" w:rsidRDefault="0059497A" w:rsidP="0030331E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>7</w:t>
      </w:r>
      <w:r w:rsidRPr="003E07D5">
        <w:rPr>
          <w:rFonts w:ascii="Times New Roman" w:hAnsi="Times New Roman"/>
          <w:color w:val="000000"/>
          <w:sz w:val="32"/>
          <w:szCs w:val="36"/>
          <w:lang w:eastAsia="ru-RU"/>
        </w:rPr>
        <w:t xml:space="preserve">. </w:t>
      </w:r>
      <w:r w:rsidRPr="00094A5E">
        <w:rPr>
          <w:rFonts w:ascii="Times New Roman" w:hAnsi="Times New Roman"/>
          <w:color w:val="000000"/>
          <w:sz w:val="32"/>
          <w:szCs w:val="36"/>
          <w:lang w:eastAsia="ru-RU"/>
        </w:rPr>
        <w:t xml:space="preserve">Увеличивая размер щели при помощи регулятора силы всасывания, Вы можете понижать всасывающую способность пылесоса, уменьшая 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размер щели </w:t>
      </w:r>
      <w:r w:rsidRPr="00094A5E">
        <w:rPr>
          <w:rFonts w:ascii="Times New Roman" w:hAnsi="Times New Roman"/>
          <w:color w:val="000000"/>
          <w:sz w:val="32"/>
          <w:szCs w:val="36"/>
          <w:lang w:eastAsia="ru-RU"/>
        </w:rPr>
        <w:t xml:space="preserve">или полностью закрывая 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>щель,</w:t>
      </w:r>
      <w:r w:rsidRPr="00094A5E">
        <w:rPr>
          <w:rFonts w:ascii="Times New Roman" w:hAnsi="Times New Roman"/>
          <w:color w:val="000000"/>
          <w:sz w:val="32"/>
          <w:szCs w:val="36"/>
          <w:lang w:eastAsia="ru-RU"/>
        </w:rPr>
        <w:t xml:space="preserve"> Вы можете увеличивать всасывающую способность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пылесоса. </w:t>
      </w:r>
      <w:r w:rsidRPr="00094A5E">
        <w:rPr>
          <w:rFonts w:ascii="Times New Roman" w:hAnsi="Times New Roman"/>
          <w:color w:val="000000"/>
          <w:sz w:val="32"/>
          <w:szCs w:val="36"/>
          <w:lang w:eastAsia="ru-RU"/>
        </w:rPr>
        <w:t>Перемещая регулятор мощности, Вы можете уменьшать или увеличивать мощность пылесоса.</w:t>
      </w:r>
    </w:p>
    <w:p w:rsidR="0059497A" w:rsidRDefault="0059497A" w:rsidP="003033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033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t>Техническое обслуживание</w:t>
      </w:r>
    </w:p>
    <w:p w:rsidR="0059497A" w:rsidRDefault="0059497A" w:rsidP="00E54813">
      <w:pPr>
        <w:spacing w:after="120" w:line="240" w:lineRule="auto"/>
        <w:jc w:val="both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t xml:space="preserve">Прежде чем начать техническое обслуживание пылесоса убедитесь, что пылесос отключен от источника питания! </w:t>
      </w:r>
    </w:p>
    <w:p w:rsidR="0059497A" w:rsidRDefault="0059497A" w:rsidP="00E54813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E54813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t xml:space="preserve">Замена мешка для сбора пыли </w:t>
      </w:r>
    </w:p>
    <w:p w:rsidR="0059497A" w:rsidRDefault="0059497A" w:rsidP="00E54813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t xml:space="preserve">(только для моделей </w:t>
      </w:r>
      <w:r w:rsidRPr="00700131">
        <w:rPr>
          <w:rFonts w:ascii="Times New Roman" w:hAnsi="Times New Roman"/>
          <w:b/>
          <w:color w:val="000000"/>
          <w:sz w:val="32"/>
          <w:szCs w:val="36"/>
          <w:lang w:eastAsia="ru-RU"/>
        </w:rPr>
        <w:t>ПМ-2200, ПМ-2400)</w:t>
      </w:r>
    </w:p>
    <w:p w:rsidR="0059497A" w:rsidRPr="00700131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 w:rsidRPr="00700131">
        <w:rPr>
          <w:rFonts w:ascii="Times New Roman" w:hAnsi="Times New Roman"/>
          <w:color w:val="000000"/>
          <w:sz w:val="32"/>
          <w:szCs w:val="36"/>
          <w:lang w:eastAsia="ru-RU"/>
        </w:rPr>
        <w:t xml:space="preserve">1. </w:t>
      </w:r>
      <w:r w:rsidRPr="005F5ED3">
        <w:rPr>
          <w:rFonts w:ascii="Times New Roman" w:hAnsi="Times New Roman"/>
          <w:color w:val="000000"/>
          <w:sz w:val="32"/>
          <w:szCs w:val="36"/>
          <w:lang w:eastAsia="ru-RU"/>
        </w:rPr>
        <w:t>Откройте крышку корпуса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>электрического пылесоса и достаньте мешок для сбора пыли.</w:t>
      </w:r>
    </w:p>
    <w:p w:rsidR="0059497A" w:rsidRDefault="0059497A" w:rsidP="00700131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36"/>
          <w:lang w:eastAsia="ru-RU"/>
        </w:rPr>
      </w:pPr>
      <w:r w:rsidRPr="00FB32F8">
        <w:rPr>
          <w:rFonts w:ascii="Times New Roman" w:hAnsi="Times New Roman"/>
          <w:b/>
          <w:noProof/>
          <w:color w:val="000000"/>
          <w:sz w:val="28"/>
          <w:szCs w:val="36"/>
          <w:lang w:eastAsia="ru-RU"/>
        </w:rPr>
        <w:pict>
          <v:shape id="Рисунок 13" o:spid="_x0000_i1037" type="#_x0000_t75" style="width:300pt;height:201pt;visibility:visible">
            <v:imagedata r:id="rId30" o:title=""/>
          </v:shape>
        </w:pict>
      </w: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 w:rsidRPr="00700131">
        <w:rPr>
          <w:rFonts w:ascii="Times New Roman" w:hAnsi="Times New Roman"/>
          <w:color w:val="000000"/>
          <w:sz w:val="32"/>
          <w:szCs w:val="36"/>
          <w:lang w:eastAsia="ru-RU"/>
        </w:rPr>
        <w:t xml:space="preserve">2. 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Замените мешок для сбора пыли и установите </w:t>
      </w:r>
      <w:r w:rsidRPr="005F5ED3">
        <w:rPr>
          <w:rFonts w:ascii="Times New Roman" w:hAnsi="Times New Roman"/>
          <w:color w:val="000000"/>
          <w:sz w:val="32"/>
          <w:szCs w:val="36"/>
          <w:lang w:eastAsia="ru-RU"/>
        </w:rPr>
        <w:t>крышку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>корпуса пылесоса на место.</w:t>
      </w: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90556C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90556C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90556C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t>Замена фильтра</w:t>
      </w:r>
    </w:p>
    <w:p w:rsidR="0059497A" w:rsidRDefault="0059497A" w:rsidP="0090556C">
      <w:pPr>
        <w:spacing w:after="0" w:line="240" w:lineRule="auto"/>
        <w:jc w:val="both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t>Внимание! Обязательно меняйте фильтр по мере необходимости.</w:t>
      </w:r>
    </w:p>
    <w:p w:rsidR="0059497A" w:rsidRPr="0090556C" w:rsidRDefault="0059497A" w:rsidP="0090556C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 w:rsidRPr="0090556C">
        <w:rPr>
          <w:rFonts w:ascii="Times New Roman" w:hAnsi="Times New Roman"/>
          <w:color w:val="000000"/>
          <w:sz w:val="32"/>
          <w:szCs w:val="36"/>
          <w:lang w:eastAsia="ru-RU"/>
        </w:rPr>
        <w:t xml:space="preserve">1. </w:t>
      </w:r>
      <w:r w:rsidRPr="005F5ED3">
        <w:rPr>
          <w:rFonts w:ascii="Times New Roman" w:hAnsi="Times New Roman"/>
          <w:color w:val="000000"/>
          <w:sz w:val="32"/>
          <w:szCs w:val="36"/>
          <w:lang w:eastAsia="ru-RU"/>
        </w:rPr>
        <w:t>Откройте крышку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корпуса </w:t>
      </w:r>
      <w:r w:rsidRPr="0090556C">
        <w:rPr>
          <w:rFonts w:ascii="Times New Roman" w:hAnsi="Times New Roman"/>
          <w:color w:val="000000"/>
          <w:sz w:val="32"/>
          <w:szCs w:val="36"/>
          <w:lang w:eastAsia="ru-RU"/>
        </w:rPr>
        <w:t>пылесоса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 и достаньте фильтр</w:t>
      </w:r>
      <w:r w:rsidRPr="0090556C">
        <w:rPr>
          <w:rFonts w:ascii="Times New Roman" w:hAnsi="Times New Roman"/>
          <w:color w:val="000000"/>
          <w:sz w:val="32"/>
          <w:szCs w:val="36"/>
          <w:lang w:eastAsia="ru-RU"/>
        </w:rPr>
        <w:t>.</w:t>
      </w: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noProof/>
          <w:lang w:eastAsia="ru-RU"/>
        </w:rPr>
        <w:pict>
          <v:shape id="Рисунок 15" o:spid="_x0000_s1037" type="#_x0000_t75" style="position:absolute;left:0;text-align:left;margin-left:100.1pt;margin-top:78.7pt;width:300.1pt;height:225.2pt;z-index:251657728;visibility:visible;mso-position-horizontal-relative:margin;mso-position-vertical-relative:margin">
            <v:imagedata r:id="rId31" o:title=""/>
            <w10:wrap type="square" anchorx="margin" anchory="margin"/>
          </v:shape>
        </w:pict>
      </w: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</w:p>
    <w:p w:rsidR="0059497A" w:rsidRDefault="0059497A" w:rsidP="00700131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>2. Промойте фильтр в воде и установите его на место.</w:t>
      </w:r>
    </w:p>
    <w:p w:rsidR="0059497A" w:rsidRDefault="0059497A" w:rsidP="003033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033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 w:rsidRPr="0030331E">
        <w:rPr>
          <w:rFonts w:ascii="Times New Roman" w:hAnsi="Times New Roman"/>
          <w:b/>
          <w:color w:val="000000"/>
          <w:sz w:val="32"/>
          <w:szCs w:val="36"/>
          <w:lang w:eastAsia="ru-RU"/>
        </w:rPr>
        <w:t>Чистка пылесборника</w:t>
      </w:r>
    </w:p>
    <w:p w:rsidR="0059497A" w:rsidRDefault="0059497A" w:rsidP="0030331E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 w:rsidRPr="0030331E">
        <w:rPr>
          <w:rFonts w:ascii="Times New Roman" w:hAnsi="Times New Roman"/>
          <w:color w:val="000000"/>
          <w:sz w:val="32"/>
          <w:szCs w:val="36"/>
          <w:lang w:eastAsia="ru-RU"/>
        </w:rPr>
        <w:t xml:space="preserve">1. </w:t>
      </w:r>
      <w:r w:rsidRPr="00110239">
        <w:rPr>
          <w:rFonts w:ascii="Times New Roman" w:hAnsi="Times New Roman"/>
          <w:color w:val="000000"/>
          <w:sz w:val="32"/>
          <w:szCs w:val="36"/>
          <w:lang w:eastAsia="ru-RU"/>
        </w:rPr>
        <w:t>И</w:t>
      </w:r>
      <w:r w:rsidRPr="0030331E">
        <w:rPr>
          <w:rFonts w:ascii="Times New Roman" w:hAnsi="Times New Roman"/>
          <w:color w:val="000000"/>
          <w:sz w:val="32"/>
          <w:szCs w:val="36"/>
          <w:lang w:eastAsia="ru-RU"/>
        </w:rPr>
        <w:t xml:space="preserve">звлеките </w:t>
      </w:r>
      <w:r w:rsidRPr="005F5ED3">
        <w:rPr>
          <w:rFonts w:ascii="Times New Roman" w:hAnsi="Times New Roman"/>
          <w:color w:val="000000"/>
          <w:sz w:val="32"/>
          <w:szCs w:val="36"/>
          <w:lang w:eastAsia="ru-RU"/>
        </w:rPr>
        <w:t>пылесборник из корпуса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 пылесоса</w:t>
      </w:r>
      <w:r w:rsidRPr="0030331E">
        <w:rPr>
          <w:rFonts w:ascii="Times New Roman" w:hAnsi="Times New Roman"/>
          <w:color w:val="000000"/>
          <w:sz w:val="32"/>
          <w:szCs w:val="36"/>
          <w:lang w:eastAsia="ru-RU"/>
        </w:rPr>
        <w:t>.</w:t>
      </w:r>
    </w:p>
    <w:p w:rsidR="0059497A" w:rsidRDefault="0059497A" w:rsidP="0030331E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>2. Извлеките из пылесборника фильтр НЕРА.</w:t>
      </w:r>
    </w:p>
    <w:p w:rsidR="0059497A" w:rsidRDefault="0059497A" w:rsidP="0030331E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>3. Очистите фильтр и пылесборник.</w:t>
      </w:r>
    </w:p>
    <w:p w:rsidR="0059497A" w:rsidRPr="0030331E" w:rsidRDefault="0059497A" w:rsidP="0030331E">
      <w:pPr>
        <w:spacing w:after="0" w:line="240" w:lineRule="auto"/>
        <w:jc w:val="both"/>
        <w:rPr>
          <w:rFonts w:ascii="Times New Roman" w:hAnsi="Times New Roman"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4. Установитефильтр и </w:t>
      </w:r>
      <w:r w:rsidRPr="00110239">
        <w:rPr>
          <w:rFonts w:ascii="Times New Roman" w:hAnsi="Times New Roman"/>
          <w:color w:val="000000"/>
          <w:sz w:val="32"/>
          <w:szCs w:val="36"/>
          <w:lang w:eastAsia="ru-RU"/>
        </w:rPr>
        <w:t>пылесборник</w:t>
      </w:r>
      <w:r>
        <w:rPr>
          <w:rFonts w:ascii="Times New Roman" w:hAnsi="Times New Roman"/>
          <w:color w:val="000000"/>
          <w:sz w:val="32"/>
          <w:szCs w:val="36"/>
          <w:lang w:eastAsia="ru-RU"/>
        </w:rPr>
        <w:t xml:space="preserve"> на место</w:t>
      </w:r>
      <w:r w:rsidRPr="00110239">
        <w:rPr>
          <w:rFonts w:ascii="Times New Roman" w:hAnsi="Times New Roman"/>
          <w:color w:val="000000"/>
          <w:sz w:val="32"/>
          <w:szCs w:val="36"/>
          <w:lang w:eastAsia="ru-RU"/>
        </w:rPr>
        <w:t>.</w:t>
      </w:r>
    </w:p>
    <w:p w:rsidR="0059497A" w:rsidRDefault="0059497A" w:rsidP="00364E5C">
      <w:pPr>
        <w:spacing w:after="0" w:line="240" w:lineRule="auto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4E5C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</w:p>
    <w:p w:rsidR="0059497A" w:rsidRDefault="0059497A" w:rsidP="00364E5C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6"/>
          <w:lang w:eastAsia="ru-RU"/>
        </w:rPr>
      </w:pPr>
      <w:r>
        <w:rPr>
          <w:rFonts w:ascii="Times New Roman" w:hAnsi="Times New Roman"/>
          <w:b/>
          <w:color w:val="000000"/>
          <w:sz w:val="32"/>
          <w:szCs w:val="36"/>
          <w:lang w:eastAsia="ru-RU"/>
        </w:rPr>
        <w:t>Меры предосторожности</w:t>
      </w:r>
    </w:p>
    <w:tbl>
      <w:tblPr>
        <w:tblpPr w:leftFromText="180" w:rightFromText="180" w:vertAnchor="text" w:horzAnchor="margin" w:tblpY="38"/>
        <w:tblW w:w="98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820"/>
      </w:tblGrid>
      <w:tr w:rsidR="0059497A" w:rsidRPr="00FB32F8" w:rsidTr="00364E5C">
        <w:trPr>
          <w:trHeight w:val="1552"/>
        </w:trPr>
        <w:tc>
          <w:tcPr>
            <w:tcW w:w="9820" w:type="dxa"/>
          </w:tcPr>
          <w:p w:rsidR="0059497A" w:rsidRPr="00FB32F8" w:rsidRDefault="0059497A" w:rsidP="001E2B8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/>
                <w:sz w:val="32"/>
                <w:szCs w:val="32"/>
              </w:rPr>
            </w:pPr>
            <w:r>
              <w:rPr>
                <w:noProof/>
                <w:lang w:eastAsia="ru-RU"/>
              </w:rPr>
              <w:pict>
                <v:shape id="Рисунок 2" o:spid="_x0000_s1038" type="#_x0000_t75" style="position:absolute;left:0;text-align:left;margin-left:-5.15pt;margin-top:.5pt;width:48.15pt;height:71.9pt;z-index:251652608;visibility:visible;mso-position-horizontal-relative:margin;mso-position-vertical-relative:margin">
                  <v:imagedata r:id="rId32" o:title=""/>
                  <w10:wrap type="square" anchorx="margin" anchory="margin"/>
                </v:shape>
              </w:pict>
            </w:r>
            <w:r w:rsidRPr="00FB32F8">
              <w:rPr>
                <w:rFonts w:ascii="Times New Roman" w:eastAsia="SimSun" w:hAnsi="Times New Roman"/>
                <w:sz w:val="32"/>
                <w:szCs w:val="32"/>
              </w:rPr>
              <w:t xml:space="preserve">Прежде чем подключить пылесос к электросети, убедитесь, что напряжение и частота, указанные на нем, соответствуют напряжению и частоте подключаемой электросети (220В, 50Гц). </w:t>
            </w:r>
          </w:p>
        </w:tc>
      </w:tr>
    </w:tbl>
    <w:p w:rsidR="0059497A" w:rsidRPr="006339BE" w:rsidRDefault="0059497A" w:rsidP="00364E5C">
      <w:pPr>
        <w:spacing w:after="0" w:line="240" w:lineRule="auto"/>
        <w:ind w:left="-284"/>
        <w:jc w:val="both"/>
        <w:rPr>
          <w:rFonts w:ascii="Times New Roman" w:hAnsi="Times New Roman"/>
          <w:color w:val="000000"/>
          <w:sz w:val="32"/>
          <w:szCs w:val="32"/>
          <w:lang w:eastAsia="ru-RU"/>
        </w:rPr>
      </w:pPr>
      <w:r w:rsidRPr="006339BE">
        <w:rPr>
          <w:rFonts w:ascii="Times New Roman" w:hAnsi="Times New Roman"/>
          <w:color w:val="000000"/>
          <w:sz w:val="32"/>
          <w:szCs w:val="32"/>
          <w:lang w:eastAsia="ru-RU"/>
        </w:rPr>
        <w:t>1. Перед эксплуатацией электрического пылесоса необходимо внимательно прочесть данное руководство по эксплуатации.</w:t>
      </w:r>
    </w:p>
    <w:p w:rsidR="0059497A" w:rsidRPr="006339BE" w:rsidRDefault="0059497A" w:rsidP="003A463F">
      <w:pPr>
        <w:spacing w:after="0" w:line="240" w:lineRule="auto"/>
        <w:ind w:left="-284"/>
        <w:jc w:val="both"/>
        <w:rPr>
          <w:rFonts w:ascii="Times New Roman" w:hAnsi="Times New Roman"/>
          <w:color w:val="000000"/>
          <w:sz w:val="32"/>
          <w:szCs w:val="32"/>
          <w:lang w:eastAsia="ru-RU"/>
        </w:rPr>
      </w:pPr>
      <w:r w:rsidRPr="006339BE">
        <w:rPr>
          <w:rFonts w:ascii="Times New Roman" w:hAnsi="Times New Roman"/>
          <w:color w:val="000000"/>
          <w:sz w:val="32"/>
          <w:szCs w:val="32"/>
          <w:lang w:eastAsia="ru-RU"/>
        </w:rPr>
        <w:t xml:space="preserve">2. </w:t>
      </w:r>
      <w:r w:rsidRPr="006339BE">
        <w:rPr>
          <w:rFonts w:ascii="Times New Roman" w:hAnsi="Times New Roman"/>
          <w:color w:val="000000"/>
          <w:sz w:val="32"/>
          <w:szCs w:val="32"/>
        </w:rPr>
        <w:t xml:space="preserve">Запрещается использование </w:t>
      </w:r>
      <w:r>
        <w:rPr>
          <w:rFonts w:ascii="Times New Roman" w:hAnsi="Times New Roman"/>
          <w:color w:val="000000"/>
          <w:sz w:val="32"/>
          <w:szCs w:val="32"/>
        </w:rPr>
        <w:t>пылесоса</w:t>
      </w:r>
      <w:r w:rsidRPr="006339BE">
        <w:rPr>
          <w:rFonts w:ascii="Times New Roman" w:hAnsi="Times New Roman"/>
          <w:color w:val="000000"/>
          <w:sz w:val="32"/>
          <w:szCs w:val="32"/>
        </w:rPr>
        <w:t xml:space="preserve"> детьми, а также людьми, с ограниченными физическими и умственными способностями.</w:t>
      </w:r>
    </w:p>
    <w:p w:rsidR="0059497A" w:rsidRPr="006339BE" w:rsidRDefault="0059497A" w:rsidP="003A463F">
      <w:pPr>
        <w:tabs>
          <w:tab w:val="left" w:pos="5895"/>
        </w:tabs>
        <w:spacing w:after="0" w:line="240" w:lineRule="auto"/>
        <w:ind w:left="-284"/>
        <w:jc w:val="both"/>
        <w:rPr>
          <w:rFonts w:ascii="Times New Roman" w:hAnsi="Times New Roman"/>
          <w:color w:val="000000"/>
          <w:sz w:val="32"/>
          <w:szCs w:val="32"/>
        </w:rPr>
      </w:pPr>
      <w:r w:rsidRPr="006339BE">
        <w:rPr>
          <w:rFonts w:ascii="Times New Roman" w:hAnsi="Times New Roman"/>
          <w:color w:val="000000"/>
          <w:sz w:val="32"/>
          <w:szCs w:val="32"/>
          <w:lang w:eastAsia="ru-RU"/>
        </w:rPr>
        <w:t>3. Запрещается оставлять пылесосподключенным к источнику питания</w:t>
      </w:r>
      <w:r>
        <w:rPr>
          <w:rFonts w:ascii="Times New Roman" w:hAnsi="Times New Roman"/>
          <w:color w:val="000000"/>
          <w:sz w:val="32"/>
          <w:szCs w:val="32"/>
          <w:lang w:eastAsia="ru-RU"/>
        </w:rPr>
        <w:t xml:space="preserve"> без присмотра</w:t>
      </w:r>
      <w:r w:rsidRPr="006339BE">
        <w:rPr>
          <w:rFonts w:ascii="Times New Roman" w:hAnsi="Times New Roman"/>
          <w:color w:val="000000"/>
          <w:sz w:val="32"/>
          <w:szCs w:val="32"/>
          <w:lang w:eastAsia="ru-RU"/>
        </w:rPr>
        <w:t>.</w:t>
      </w:r>
    </w:p>
    <w:p w:rsidR="0059497A" w:rsidRPr="006339BE" w:rsidRDefault="0059497A" w:rsidP="003A463F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hAnsi="Times New Roman"/>
          <w:color w:val="000000"/>
          <w:sz w:val="32"/>
          <w:szCs w:val="32"/>
          <w:lang w:eastAsia="ru-RU"/>
        </w:rPr>
      </w:pPr>
      <w:r w:rsidRPr="006339BE">
        <w:rPr>
          <w:rFonts w:ascii="Times New Roman" w:hAnsi="Times New Roman"/>
          <w:color w:val="000000"/>
          <w:sz w:val="32"/>
          <w:szCs w:val="32"/>
          <w:lang w:eastAsia="ru-RU"/>
        </w:rPr>
        <w:t xml:space="preserve">4. </w:t>
      </w:r>
      <w:r>
        <w:rPr>
          <w:rFonts w:ascii="Times New Roman" w:hAnsi="Times New Roman"/>
          <w:color w:val="000000"/>
          <w:sz w:val="32"/>
          <w:szCs w:val="32"/>
          <w:lang w:eastAsia="ru-RU"/>
        </w:rPr>
        <w:t xml:space="preserve">Перед чисткой электрический пылесос необходимо </w:t>
      </w:r>
      <w:r>
        <w:rPr>
          <w:rFonts w:ascii="Times New Roman" w:eastAsia="ArialMT" w:hAnsi="Times New Roman"/>
          <w:sz w:val="32"/>
          <w:szCs w:val="32"/>
        </w:rPr>
        <w:t>в</w:t>
      </w:r>
      <w:r w:rsidRPr="006339BE">
        <w:rPr>
          <w:rFonts w:ascii="Times New Roman" w:eastAsia="ArialMT" w:hAnsi="Times New Roman"/>
          <w:sz w:val="32"/>
          <w:szCs w:val="32"/>
        </w:rPr>
        <w:t>сегда отключа</w:t>
      </w:r>
      <w:r>
        <w:rPr>
          <w:rFonts w:ascii="Times New Roman" w:eastAsia="ArialMT" w:hAnsi="Times New Roman"/>
          <w:sz w:val="32"/>
          <w:szCs w:val="32"/>
        </w:rPr>
        <w:t>ть</w:t>
      </w:r>
      <w:r w:rsidRPr="006339BE">
        <w:rPr>
          <w:rFonts w:ascii="Times New Roman" w:eastAsia="ArialMT" w:hAnsi="Times New Roman"/>
          <w:sz w:val="32"/>
          <w:szCs w:val="32"/>
        </w:rPr>
        <w:t xml:space="preserve"> от электросети</w:t>
      </w:r>
      <w:r>
        <w:rPr>
          <w:rFonts w:ascii="Times New Roman" w:eastAsia="ArialMT" w:hAnsi="Times New Roman"/>
          <w:sz w:val="32"/>
          <w:szCs w:val="32"/>
        </w:rPr>
        <w:t>.</w:t>
      </w:r>
    </w:p>
    <w:p w:rsidR="0059497A" w:rsidRDefault="0059497A" w:rsidP="003A463F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="ArialMT" w:hAnsi="Times New Roman"/>
          <w:sz w:val="32"/>
          <w:szCs w:val="32"/>
        </w:rPr>
      </w:pPr>
      <w:r w:rsidRPr="006339BE">
        <w:rPr>
          <w:rFonts w:ascii="Times New Roman" w:hAnsi="Times New Roman"/>
          <w:color w:val="000000"/>
          <w:sz w:val="32"/>
          <w:szCs w:val="32"/>
          <w:lang w:eastAsia="ru-RU"/>
        </w:rPr>
        <w:t xml:space="preserve">5. </w:t>
      </w:r>
      <w:r w:rsidRPr="00DE40CA">
        <w:rPr>
          <w:rFonts w:ascii="Times New Roman" w:eastAsia="ArialMT" w:hAnsi="Times New Roman"/>
          <w:sz w:val="32"/>
          <w:szCs w:val="32"/>
        </w:rPr>
        <w:t>Располагайте пылесос как можно дальше от любых источников</w:t>
      </w:r>
      <w:r>
        <w:rPr>
          <w:rFonts w:ascii="Times New Roman" w:eastAsia="ArialMT" w:hAnsi="Times New Roman"/>
          <w:sz w:val="32"/>
          <w:szCs w:val="32"/>
        </w:rPr>
        <w:t xml:space="preserve"> тепла.</w:t>
      </w:r>
    </w:p>
    <w:p w:rsidR="0059497A" w:rsidRDefault="0059497A" w:rsidP="003A463F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="ArialMT" w:hAnsi="Times New Roman"/>
          <w:sz w:val="32"/>
          <w:szCs w:val="32"/>
        </w:rPr>
      </w:pPr>
      <w:r w:rsidRPr="00DE40CA">
        <w:rPr>
          <w:rFonts w:ascii="Times New Roman" w:eastAsia="ArialMT" w:hAnsi="Times New Roman"/>
          <w:sz w:val="32"/>
          <w:szCs w:val="32"/>
        </w:rPr>
        <w:t xml:space="preserve">6. </w:t>
      </w:r>
      <w:r w:rsidRPr="00326278">
        <w:rPr>
          <w:rFonts w:ascii="Times New Roman" w:eastAsia="ArialMT" w:hAnsi="Times New Roman"/>
          <w:sz w:val="32"/>
          <w:szCs w:val="32"/>
        </w:rPr>
        <w:t>Запрещается собирать с помощью пылесоса большие предметы.</w:t>
      </w:r>
    </w:p>
    <w:p w:rsidR="0059497A" w:rsidRDefault="0059497A" w:rsidP="003A463F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="ArialMT" w:hAnsi="Times New Roman"/>
          <w:sz w:val="32"/>
          <w:szCs w:val="32"/>
        </w:rPr>
      </w:pPr>
      <w:r w:rsidRPr="00326278">
        <w:rPr>
          <w:rFonts w:ascii="Times New Roman" w:eastAsia="ArialMT" w:hAnsi="Times New Roman"/>
          <w:sz w:val="32"/>
          <w:szCs w:val="32"/>
        </w:rPr>
        <w:t>7. Запрещается эксплуатировать пылесос вне помещений, а также</w:t>
      </w:r>
      <w:r>
        <w:rPr>
          <w:rFonts w:ascii="Times New Roman" w:eastAsia="ArialMT" w:hAnsi="Times New Roman"/>
          <w:sz w:val="32"/>
          <w:szCs w:val="32"/>
        </w:rPr>
        <w:t xml:space="preserve"> на влажных поверхностях.</w:t>
      </w:r>
    </w:p>
    <w:p w:rsidR="0059497A" w:rsidRDefault="0059497A" w:rsidP="00E54813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="ArialMT" w:hAnsi="Times New Roman"/>
          <w:sz w:val="32"/>
          <w:szCs w:val="32"/>
        </w:rPr>
      </w:pPr>
      <w:r w:rsidRPr="00326278">
        <w:rPr>
          <w:rFonts w:ascii="Times New Roman" w:eastAsia="ArialMT" w:hAnsi="Times New Roman"/>
          <w:sz w:val="32"/>
          <w:szCs w:val="32"/>
        </w:rPr>
        <w:t xml:space="preserve">8. </w:t>
      </w:r>
      <w:r>
        <w:rPr>
          <w:rFonts w:ascii="Times New Roman" w:eastAsia="ArialMT" w:hAnsi="Times New Roman"/>
          <w:sz w:val="32"/>
          <w:szCs w:val="32"/>
        </w:rPr>
        <w:t>Запрещается эксплуатироватьпылесос при наличии каких-либо дефектов, отсутствующих деталей или повреждениях. При возникновении неисправностей необходимо обратиться в гарантийную мастерскую.</w:t>
      </w:r>
    </w:p>
    <w:p w:rsidR="0059497A" w:rsidRDefault="0059497A" w:rsidP="003A463F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="ArialMT" w:hAnsi="Times New Roman"/>
          <w:sz w:val="32"/>
          <w:szCs w:val="32"/>
        </w:rPr>
      </w:pPr>
      <w:r>
        <w:rPr>
          <w:rFonts w:ascii="Times New Roman" w:eastAsia="ArialMT" w:hAnsi="Times New Roman"/>
          <w:sz w:val="32"/>
          <w:szCs w:val="32"/>
        </w:rPr>
        <w:t xml:space="preserve">9. </w:t>
      </w:r>
      <w:r w:rsidRPr="00DE40CA">
        <w:rPr>
          <w:rFonts w:ascii="Times New Roman" w:eastAsia="ArialMT" w:hAnsi="Times New Roman"/>
          <w:sz w:val="32"/>
          <w:szCs w:val="32"/>
        </w:rPr>
        <w:t>Не используйте сетевой шнур как ручку для переноски, не закрывайте дверь, если сетевой шнур проходит через дверной проем, а также избегайте контакта сет</w:t>
      </w:r>
      <w:r>
        <w:rPr>
          <w:rFonts w:ascii="Times New Roman" w:eastAsia="ArialMT" w:hAnsi="Times New Roman"/>
          <w:sz w:val="32"/>
          <w:szCs w:val="32"/>
        </w:rPr>
        <w:t>евого шнура с острыми краями игорячими поверхностями</w:t>
      </w:r>
      <w:r w:rsidRPr="00DE40CA">
        <w:rPr>
          <w:rFonts w:ascii="Times New Roman" w:eastAsia="ArialMT" w:hAnsi="Times New Roman"/>
          <w:sz w:val="32"/>
          <w:szCs w:val="32"/>
        </w:rPr>
        <w:t>.</w:t>
      </w:r>
    </w:p>
    <w:p w:rsidR="0059497A" w:rsidRDefault="0059497A" w:rsidP="003A463F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="ArialMT" w:hAnsi="Times New Roman"/>
          <w:sz w:val="32"/>
          <w:szCs w:val="32"/>
        </w:rPr>
      </w:pPr>
      <w:r>
        <w:rPr>
          <w:rFonts w:ascii="Times New Roman" w:eastAsia="ArialMT" w:hAnsi="Times New Roman"/>
          <w:sz w:val="32"/>
          <w:szCs w:val="32"/>
        </w:rPr>
        <w:t>10. Запрещается подключать штепсель пылесоса к электросети мокрыми руками.</w:t>
      </w:r>
    </w:p>
    <w:p w:rsidR="0059497A" w:rsidRPr="00DE40CA" w:rsidRDefault="0059497A" w:rsidP="003A463F">
      <w:pPr>
        <w:pStyle w:val="Default"/>
        <w:ind w:left="-284"/>
        <w:jc w:val="both"/>
        <w:rPr>
          <w:rFonts w:ascii="Times New Roman" w:eastAsia="ArialMT" w:hAnsi="Times New Roman" w:cs="Times New Roman"/>
          <w:color w:val="auto"/>
          <w:sz w:val="32"/>
          <w:szCs w:val="32"/>
        </w:rPr>
      </w:pPr>
      <w:r w:rsidRPr="00DE40CA">
        <w:rPr>
          <w:rFonts w:ascii="Times New Roman" w:eastAsia="ArialMT" w:hAnsi="Times New Roman" w:cs="Times New Roman"/>
          <w:color w:val="auto"/>
          <w:sz w:val="32"/>
          <w:szCs w:val="32"/>
        </w:rPr>
        <w:t>11</w:t>
      </w:r>
      <w:r w:rsidRPr="003A463F">
        <w:rPr>
          <w:rFonts w:ascii="Times New Roman" w:eastAsia="ArialMT" w:hAnsi="Times New Roman" w:cs="Times New Roman"/>
          <w:color w:val="auto"/>
          <w:sz w:val="32"/>
          <w:szCs w:val="32"/>
        </w:rPr>
        <w:t xml:space="preserve">. </w:t>
      </w:r>
      <w:r w:rsidRPr="003A463F">
        <w:rPr>
          <w:rFonts w:ascii="Times New Roman" w:eastAsia="ArialMT" w:hAnsi="Times New Roman" w:cs="Times New Roman"/>
          <w:sz w:val="32"/>
          <w:szCs w:val="32"/>
        </w:rPr>
        <w:t>Запрещается блокировать поступление воздуха в отверстия пылесоса.</w:t>
      </w:r>
    </w:p>
    <w:p w:rsidR="0059497A" w:rsidRDefault="0059497A" w:rsidP="003A463F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="ArialMT" w:hAnsi="Times New Roman"/>
          <w:sz w:val="32"/>
          <w:szCs w:val="32"/>
        </w:rPr>
      </w:pPr>
      <w:r w:rsidRPr="003A463F">
        <w:rPr>
          <w:rFonts w:ascii="Times New Roman" w:eastAsia="ArialMT" w:hAnsi="Times New Roman"/>
          <w:sz w:val="32"/>
          <w:szCs w:val="32"/>
        </w:rPr>
        <w:t xml:space="preserve">12. </w:t>
      </w:r>
      <w:r w:rsidRPr="003A463F">
        <w:rPr>
          <w:rFonts w:ascii="Times New Roman" w:hAnsi="Times New Roman"/>
          <w:sz w:val="32"/>
          <w:szCs w:val="32"/>
        </w:rPr>
        <w:t>Запрещается собирать с помощью пылесоса воду или другие</w:t>
      </w:r>
      <w:r w:rsidRPr="00DE40CA">
        <w:rPr>
          <w:rFonts w:ascii="Times New Roman" w:hAnsi="Times New Roman"/>
          <w:sz w:val="32"/>
          <w:szCs w:val="32"/>
        </w:rPr>
        <w:t xml:space="preserve"> жидкости, горящие или дымящиеся сигареты, спички, тлеющий пепел, а также острые и режущие предметы</w:t>
      </w:r>
      <w:r>
        <w:rPr>
          <w:rFonts w:ascii="Times New Roman" w:hAnsi="Times New Roman"/>
          <w:sz w:val="32"/>
          <w:szCs w:val="32"/>
        </w:rPr>
        <w:t>. Э</w:t>
      </w:r>
      <w:r w:rsidRPr="00DE40CA">
        <w:rPr>
          <w:rFonts w:ascii="Times New Roman" w:hAnsi="Times New Roman"/>
          <w:sz w:val="32"/>
          <w:szCs w:val="32"/>
        </w:rPr>
        <w:t xml:space="preserve">то может привести к серьезным повреждениям </w:t>
      </w:r>
      <w:r>
        <w:rPr>
          <w:rFonts w:ascii="Times New Roman" w:hAnsi="Times New Roman"/>
          <w:sz w:val="32"/>
          <w:szCs w:val="32"/>
        </w:rPr>
        <w:t>двигателя пылесоса</w:t>
      </w:r>
      <w:r w:rsidRPr="00DE40CA">
        <w:rPr>
          <w:rFonts w:ascii="Times New Roman" w:hAnsi="Times New Roman"/>
          <w:sz w:val="32"/>
          <w:szCs w:val="32"/>
        </w:rPr>
        <w:t>.</w:t>
      </w:r>
    </w:p>
    <w:p w:rsidR="0059497A" w:rsidRDefault="0059497A" w:rsidP="003A463F">
      <w:pPr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eastAsia="ArialMT" w:hAnsi="Times New Roman"/>
          <w:sz w:val="32"/>
          <w:szCs w:val="32"/>
        </w:rPr>
      </w:pPr>
      <w:r>
        <w:rPr>
          <w:rFonts w:ascii="Times New Roman" w:eastAsia="ArialMT" w:hAnsi="Times New Roman"/>
          <w:sz w:val="32"/>
          <w:szCs w:val="32"/>
        </w:rPr>
        <w:t xml:space="preserve">13. </w:t>
      </w:r>
      <w:r>
        <w:rPr>
          <w:rFonts w:ascii="Times New Roman" w:hAnsi="Times New Roman"/>
          <w:sz w:val="32"/>
          <w:szCs w:val="32"/>
        </w:rPr>
        <w:t xml:space="preserve">Пылесос разрешаться эксплуатировать </w:t>
      </w:r>
      <w:r w:rsidRPr="00DE40CA">
        <w:rPr>
          <w:rFonts w:ascii="Times New Roman" w:hAnsi="Times New Roman"/>
          <w:sz w:val="32"/>
          <w:szCs w:val="32"/>
        </w:rPr>
        <w:t>только с правильно установленным пылесборником и фильтром.</w:t>
      </w:r>
    </w:p>
    <w:p w:rsidR="0059497A" w:rsidRPr="00811572" w:rsidRDefault="0059497A" w:rsidP="00F85DE1">
      <w:pPr>
        <w:spacing w:after="120" w:line="240" w:lineRule="auto"/>
        <w:rPr>
          <w:rFonts w:ascii="Times New Roman" w:hAnsi="Times New Roman"/>
          <w:b/>
          <w:sz w:val="32"/>
          <w:szCs w:val="36"/>
        </w:rPr>
      </w:pPr>
    </w:p>
    <w:p w:rsidR="0059497A" w:rsidRDefault="0059497A" w:rsidP="00326278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2"/>
          <w:szCs w:val="32"/>
        </w:rPr>
      </w:pPr>
    </w:p>
    <w:p w:rsidR="0059497A" w:rsidRDefault="0059497A" w:rsidP="00326278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bCs/>
          <w:color w:val="000000"/>
          <w:sz w:val="32"/>
          <w:szCs w:val="32"/>
        </w:rPr>
        <w:t>Гарантийные обязательства.</w:t>
      </w:r>
    </w:p>
    <w:p w:rsidR="0059497A" w:rsidRPr="00326278" w:rsidRDefault="0059497A" w:rsidP="00326278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2"/>
          <w:szCs w:val="32"/>
        </w:rPr>
      </w:pPr>
    </w:p>
    <w:p w:rsidR="0059497A" w:rsidRPr="00326278" w:rsidRDefault="0059497A" w:rsidP="00F338AF">
      <w:pPr>
        <w:numPr>
          <w:ilvl w:val="0"/>
          <w:numId w:val="1"/>
        </w:numPr>
        <w:tabs>
          <w:tab w:val="left" w:pos="1068"/>
        </w:tabs>
        <w:spacing w:after="0" w:line="240" w:lineRule="auto"/>
        <w:ind w:left="0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>Гарантийный срок хранения – 12 месяцев.</w:t>
      </w:r>
    </w:p>
    <w:p w:rsidR="0059497A" w:rsidRDefault="0059497A" w:rsidP="00F338AF">
      <w:pPr>
        <w:numPr>
          <w:ilvl w:val="0"/>
          <w:numId w:val="1"/>
        </w:numPr>
        <w:tabs>
          <w:tab w:val="left" w:pos="1068"/>
        </w:tabs>
        <w:spacing w:after="0" w:line="240" w:lineRule="auto"/>
        <w:ind w:left="0"/>
        <w:jc w:val="both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>Гарантийный срок эксплуатации – 12 месяцев с момента продажи, но при отсутствии на паспорте штампа с указанием даты продажи, гарантийный срок исчисляется с момента выпуска (окончательный срок гарантии устанавливается непосредственно продавцом, но не может превышать 12 месяцев).</w:t>
      </w:r>
    </w:p>
    <w:p w:rsidR="0059497A" w:rsidRPr="00326278" w:rsidRDefault="0059497A" w:rsidP="00F338AF">
      <w:pPr>
        <w:tabs>
          <w:tab w:val="left" w:pos="1068"/>
        </w:tabs>
        <w:spacing w:after="0" w:line="24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</w:p>
    <w:p w:rsidR="0059497A" w:rsidRPr="00326278" w:rsidRDefault="0059497A" w:rsidP="00F338AF">
      <w:pPr>
        <w:numPr>
          <w:ilvl w:val="0"/>
          <w:numId w:val="1"/>
        </w:numPr>
        <w:tabs>
          <w:tab w:val="left" w:pos="1068"/>
        </w:tabs>
        <w:spacing w:after="0" w:line="240" w:lineRule="auto"/>
        <w:ind w:left="0"/>
        <w:jc w:val="both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>Претензии не принимаются во всех случаях, указанных в</w:t>
      </w:r>
      <w:r w:rsidRPr="00326278">
        <w:rPr>
          <w:rFonts w:ascii="Times New Roman" w:hAnsi="Times New Roman"/>
          <w:b/>
          <w:color w:val="000000"/>
          <w:sz w:val="32"/>
          <w:szCs w:val="32"/>
        </w:rPr>
        <w:br/>
        <w:t>гарантийном талоне, при отсутствии даты продажи и штампа магазина (росписи продавца) в данном руководстве по эксплуатации, отсутствии гарантийного талона.</w:t>
      </w:r>
    </w:p>
    <w:p w:rsidR="0059497A" w:rsidRDefault="0059497A" w:rsidP="00F338AF">
      <w:pPr>
        <w:tabs>
          <w:tab w:val="left" w:pos="1068"/>
        </w:tabs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59497A" w:rsidRPr="00326278" w:rsidRDefault="0059497A" w:rsidP="00F338AF">
      <w:pPr>
        <w:tabs>
          <w:tab w:val="left" w:pos="1068"/>
        </w:tabs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>Продавец:</w:t>
      </w:r>
    </w:p>
    <w:p w:rsidR="0059497A" w:rsidRPr="00326278" w:rsidRDefault="0059497A" w:rsidP="00F338AF">
      <w:pPr>
        <w:tabs>
          <w:tab w:val="left" w:pos="1068"/>
        </w:tabs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>Дата продажи___________________________________________</w:t>
      </w:r>
    </w:p>
    <w:p w:rsidR="0059497A" w:rsidRPr="00326278" w:rsidRDefault="0059497A" w:rsidP="00F338AF">
      <w:pPr>
        <w:tabs>
          <w:tab w:val="left" w:pos="1068"/>
        </w:tabs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>Срок действия гарантии__________________________________</w:t>
      </w:r>
    </w:p>
    <w:p w:rsidR="0059497A" w:rsidRPr="00326278" w:rsidRDefault="0059497A" w:rsidP="00F338AF">
      <w:pPr>
        <w:tabs>
          <w:tab w:val="left" w:pos="1068"/>
        </w:tabs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>Предприятие торговли (продавец)_______________________</w:t>
      </w:r>
      <w:r w:rsidRPr="00326278">
        <w:rPr>
          <w:rFonts w:ascii="Times New Roman" w:hAnsi="Times New Roman"/>
          <w:b/>
          <w:color w:val="000000"/>
          <w:sz w:val="32"/>
          <w:szCs w:val="32"/>
        </w:rPr>
        <w:br/>
        <w:t>Место для печати (росписи)______________________________</w:t>
      </w:r>
    </w:p>
    <w:p w:rsidR="0059497A" w:rsidRPr="00326278" w:rsidRDefault="0059497A" w:rsidP="00F338AF">
      <w:pPr>
        <w:tabs>
          <w:tab w:val="left" w:pos="1068"/>
        </w:tabs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>Покупатель:____________________________________________</w:t>
      </w:r>
    </w:p>
    <w:p w:rsidR="0059497A" w:rsidRPr="00326278" w:rsidRDefault="0059497A" w:rsidP="00F338AF">
      <w:pPr>
        <w:tabs>
          <w:tab w:val="left" w:pos="1068"/>
        </w:tabs>
        <w:spacing w:after="0" w:line="24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 xml:space="preserve">С условиями и сроком  гарантии, предложенными продавцом и указанными в гарантийном талоне, согласен.  Изделие проверено и является исправным на момент покупки, изделие получено в полном комплекте, претензий к внешнему виду не имею. </w:t>
      </w:r>
    </w:p>
    <w:p w:rsidR="0059497A" w:rsidRPr="00326278" w:rsidRDefault="0059497A" w:rsidP="00F338AF">
      <w:pPr>
        <w:tabs>
          <w:tab w:val="left" w:pos="1068"/>
        </w:tabs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 xml:space="preserve">(Место для росписи покупателя)______________________________ </w:t>
      </w:r>
    </w:p>
    <w:p w:rsidR="0059497A" w:rsidRDefault="0059497A" w:rsidP="00F338AF">
      <w:pPr>
        <w:tabs>
          <w:tab w:val="left" w:pos="1068"/>
        </w:tabs>
        <w:spacing w:after="0" w:line="24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  <w:r w:rsidRPr="00326278">
        <w:rPr>
          <w:rFonts w:ascii="Times New Roman" w:hAnsi="Times New Roman"/>
          <w:b/>
          <w:color w:val="000000"/>
          <w:sz w:val="32"/>
          <w:szCs w:val="32"/>
        </w:rPr>
        <w:t>Приобретенное изделие Вы можете обменять или сдать на гарантийный ремонт  на месте покупки, после чего продавец отправит его в ближайший сервисный центр.</w:t>
      </w:r>
    </w:p>
    <w:p w:rsidR="0059497A" w:rsidRDefault="0059497A" w:rsidP="00F338AF">
      <w:pPr>
        <w:tabs>
          <w:tab w:val="left" w:pos="1068"/>
        </w:tabs>
        <w:spacing w:after="0" w:line="24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</w:p>
    <w:p w:rsidR="0059497A" w:rsidRDefault="0059497A" w:rsidP="00F338AF">
      <w:pPr>
        <w:tabs>
          <w:tab w:val="left" w:pos="1068"/>
        </w:tabs>
        <w:spacing w:after="0" w:line="24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</w:p>
    <w:p w:rsidR="0059497A" w:rsidRPr="00326278" w:rsidRDefault="0059497A" w:rsidP="00F338AF">
      <w:pPr>
        <w:tabs>
          <w:tab w:val="left" w:pos="1068"/>
        </w:tabs>
        <w:spacing w:after="0" w:line="240" w:lineRule="auto"/>
        <w:jc w:val="both"/>
        <w:rPr>
          <w:rFonts w:ascii="Times New Roman" w:hAnsi="Times New Roman"/>
          <w:b/>
          <w:color w:val="000000"/>
          <w:sz w:val="32"/>
          <w:szCs w:val="32"/>
        </w:rPr>
      </w:pPr>
    </w:p>
    <w:p w:rsidR="0059497A" w:rsidRPr="00541C1E" w:rsidRDefault="0059497A" w:rsidP="003A463F">
      <w:pPr>
        <w:ind w:left="-567"/>
        <w:jc w:val="center"/>
        <w:rPr>
          <w:rFonts w:ascii="Times New Roman" w:hAnsi="Times New Roman"/>
          <w:sz w:val="32"/>
          <w:szCs w:val="32"/>
        </w:rPr>
      </w:pPr>
      <w:r w:rsidRPr="00541C1E">
        <w:rPr>
          <w:rFonts w:ascii="Times New Roman" w:hAnsi="Times New Roman"/>
          <w:b/>
          <w:i/>
          <w:sz w:val="32"/>
          <w:szCs w:val="32"/>
        </w:rPr>
        <w:t>Наша компания также рада предложить Вам широкий ассортимент других видов товара</w:t>
      </w:r>
      <w:r>
        <w:rPr>
          <w:rFonts w:ascii="Times New Roman" w:hAnsi="Times New Roman"/>
          <w:b/>
          <w:i/>
          <w:sz w:val="32"/>
          <w:szCs w:val="32"/>
        </w:rPr>
        <w:t>:</w:t>
      </w:r>
    </w:p>
    <w:p w:rsidR="0059497A" w:rsidRDefault="0059497A" w:rsidP="00CD56B8">
      <w:pPr>
        <w:spacing w:after="120" w:line="240" w:lineRule="auto"/>
        <w:jc w:val="center"/>
        <w:rPr>
          <w:rFonts w:ascii="Times New Roman" w:hAnsi="Times New Roman"/>
          <w:b/>
          <w:sz w:val="32"/>
          <w:szCs w:val="36"/>
        </w:rPr>
      </w:pPr>
      <w:r w:rsidRPr="00FB32F8">
        <w:rPr>
          <w:b/>
          <w:noProof/>
          <w:sz w:val="32"/>
          <w:szCs w:val="32"/>
          <w:lang w:eastAsia="ru-RU"/>
        </w:rPr>
        <w:pict>
          <v:shape id="Рисунок 33" o:spid="_x0000_i1038" type="#_x0000_t75" alt="категории товаров" style="width:342.75pt;height:659.25pt;visibility:visible">
            <v:imagedata r:id="rId33" o:title=""/>
          </v:shape>
        </w:pict>
      </w:r>
    </w:p>
    <w:sectPr w:rsidR="0059497A" w:rsidSect="006D661B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497A" w:rsidRDefault="0059497A" w:rsidP="00616328">
      <w:pPr>
        <w:spacing w:after="0" w:line="240" w:lineRule="auto"/>
      </w:pPr>
      <w:r>
        <w:separator/>
      </w:r>
    </w:p>
  </w:endnote>
  <w:endnote w:type="continuationSeparator" w:id="0">
    <w:p w:rsidR="0059497A" w:rsidRDefault="0059497A" w:rsidP="006163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yriad Pro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§­§°§®§Ц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497A" w:rsidRDefault="0059497A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497A" w:rsidRDefault="0059497A">
    <w:pPr>
      <w:pStyle w:val="Footer"/>
      <w:jc w:val="center"/>
    </w:pPr>
    <w:fldSimple w:instr="PAGE   \* MERGEFORMAT">
      <w:r>
        <w:rPr>
          <w:noProof/>
        </w:rPr>
        <w:t>21</w:t>
      </w:r>
    </w:fldSimple>
  </w:p>
  <w:p w:rsidR="0059497A" w:rsidRDefault="0059497A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497A" w:rsidRDefault="0059497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497A" w:rsidRDefault="0059497A" w:rsidP="00616328">
      <w:pPr>
        <w:spacing w:after="0" w:line="240" w:lineRule="auto"/>
      </w:pPr>
      <w:r>
        <w:separator/>
      </w:r>
    </w:p>
  </w:footnote>
  <w:footnote w:type="continuationSeparator" w:id="0">
    <w:p w:rsidR="0059497A" w:rsidRDefault="0059497A" w:rsidP="006163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497A" w:rsidRDefault="0059497A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497A" w:rsidRDefault="0059497A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497A" w:rsidRDefault="0059497A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1580239"/>
    <w:multiLevelType w:val="hybridMultilevel"/>
    <w:tmpl w:val="D31A10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D56B8"/>
    <w:rsid w:val="00012CD2"/>
    <w:rsid w:val="00016AA3"/>
    <w:rsid w:val="0005525D"/>
    <w:rsid w:val="00063A83"/>
    <w:rsid w:val="000659BB"/>
    <w:rsid w:val="00090DA0"/>
    <w:rsid w:val="00094A5E"/>
    <w:rsid w:val="000A4A06"/>
    <w:rsid w:val="000E4889"/>
    <w:rsid w:val="0010729D"/>
    <w:rsid w:val="00110239"/>
    <w:rsid w:val="00111FB6"/>
    <w:rsid w:val="0011435C"/>
    <w:rsid w:val="001A489D"/>
    <w:rsid w:val="001C077D"/>
    <w:rsid w:val="001E2B8B"/>
    <w:rsid w:val="002053A1"/>
    <w:rsid w:val="00233078"/>
    <w:rsid w:val="002521D3"/>
    <w:rsid w:val="002A0E02"/>
    <w:rsid w:val="002A7034"/>
    <w:rsid w:val="002B5E1E"/>
    <w:rsid w:val="002D5DD7"/>
    <w:rsid w:val="00300582"/>
    <w:rsid w:val="0030331E"/>
    <w:rsid w:val="0031530A"/>
    <w:rsid w:val="00326278"/>
    <w:rsid w:val="00344A1B"/>
    <w:rsid w:val="003560F0"/>
    <w:rsid w:val="00361DE0"/>
    <w:rsid w:val="00364E5C"/>
    <w:rsid w:val="0036654B"/>
    <w:rsid w:val="003A463F"/>
    <w:rsid w:val="003E07D5"/>
    <w:rsid w:val="00414EF0"/>
    <w:rsid w:val="00462356"/>
    <w:rsid w:val="0047502A"/>
    <w:rsid w:val="004C450C"/>
    <w:rsid w:val="004C575E"/>
    <w:rsid w:val="004F780C"/>
    <w:rsid w:val="0052504C"/>
    <w:rsid w:val="00530BE3"/>
    <w:rsid w:val="00532AA0"/>
    <w:rsid w:val="00536552"/>
    <w:rsid w:val="00541C1E"/>
    <w:rsid w:val="0059497A"/>
    <w:rsid w:val="005B7EBB"/>
    <w:rsid w:val="005D38BA"/>
    <w:rsid w:val="005E1CBB"/>
    <w:rsid w:val="005E428C"/>
    <w:rsid w:val="005F5ED3"/>
    <w:rsid w:val="00605CA4"/>
    <w:rsid w:val="00616328"/>
    <w:rsid w:val="00626ADE"/>
    <w:rsid w:val="006339BE"/>
    <w:rsid w:val="006B4955"/>
    <w:rsid w:val="006C4443"/>
    <w:rsid w:val="006D661B"/>
    <w:rsid w:val="00700131"/>
    <w:rsid w:val="007114CA"/>
    <w:rsid w:val="00714FB1"/>
    <w:rsid w:val="00751ABB"/>
    <w:rsid w:val="007740A3"/>
    <w:rsid w:val="00783726"/>
    <w:rsid w:val="007B711A"/>
    <w:rsid w:val="007C3555"/>
    <w:rsid w:val="007F57D5"/>
    <w:rsid w:val="00804A8A"/>
    <w:rsid w:val="00806129"/>
    <w:rsid w:val="00811572"/>
    <w:rsid w:val="0081682F"/>
    <w:rsid w:val="008221A1"/>
    <w:rsid w:val="008226EC"/>
    <w:rsid w:val="008954D9"/>
    <w:rsid w:val="008A3457"/>
    <w:rsid w:val="008B360E"/>
    <w:rsid w:val="0090556C"/>
    <w:rsid w:val="00925582"/>
    <w:rsid w:val="009351C5"/>
    <w:rsid w:val="00962E05"/>
    <w:rsid w:val="009811DF"/>
    <w:rsid w:val="00996FD4"/>
    <w:rsid w:val="009E5C43"/>
    <w:rsid w:val="009F72C2"/>
    <w:rsid w:val="00A42557"/>
    <w:rsid w:val="00A63C87"/>
    <w:rsid w:val="00A70F31"/>
    <w:rsid w:val="00AC4D79"/>
    <w:rsid w:val="00B616A2"/>
    <w:rsid w:val="00B9557B"/>
    <w:rsid w:val="00BA23B2"/>
    <w:rsid w:val="00BD0BF3"/>
    <w:rsid w:val="00BF061A"/>
    <w:rsid w:val="00C02603"/>
    <w:rsid w:val="00C04109"/>
    <w:rsid w:val="00C96F96"/>
    <w:rsid w:val="00CB1EB2"/>
    <w:rsid w:val="00CC0A24"/>
    <w:rsid w:val="00CD56B8"/>
    <w:rsid w:val="00CD6360"/>
    <w:rsid w:val="00CF4089"/>
    <w:rsid w:val="00D64CC6"/>
    <w:rsid w:val="00D7253A"/>
    <w:rsid w:val="00D76F51"/>
    <w:rsid w:val="00D90546"/>
    <w:rsid w:val="00D92EA9"/>
    <w:rsid w:val="00D93B0B"/>
    <w:rsid w:val="00DB16D1"/>
    <w:rsid w:val="00DE40CA"/>
    <w:rsid w:val="00E02CE9"/>
    <w:rsid w:val="00E02F70"/>
    <w:rsid w:val="00E16D75"/>
    <w:rsid w:val="00E54813"/>
    <w:rsid w:val="00E7586C"/>
    <w:rsid w:val="00EA518B"/>
    <w:rsid w:val="00EA53A8"/>
    <w:rsid w:val="00EE2906"/>
    <w:rsid w:val="00F30059"/>
    <w:rsid w:val="00F338AF"/>
    <w:rsid w:val="00F47DEA"/>
    <w:rsid w:val="00F614FE"/>
    <w:rsid w:val="00F75CAB"/>
    <w:rsid w:val="00F85DE1"/>
    <w:rsid w:val="00FA6C51"/>
    <w:rsid w:val="00FB32F8"/>
    <w:rsid w:val="00FE0B4A"/>
    <w:rsid w:val="00FE0E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661B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CD56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D56B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rsid w:val="00CD56B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616328"/>
    <w:pPr>
      <w:ind w:left="720"/>
      <w:contextualSpacing/>
    </w:pPr>
    <w:rPr>
      <w:rFonts w:eastAsia="Times New Roman"/>
      <w:lang w:eastAsia="ru-RU"/>
    </w:rPr>
  </w:style>
  <w:style w:type="character" w:styleId="Hyperlink">
    <w:name w:val="Hyperlink"/>
    <w:basedOn w:val="DefaultParagraphFont"/>
    <w:uiPriority w:val="99"/>
    <w:rsid w:val="00616328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616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616328"/>
    <w:rPr>
      <w:rFonts w:cs="Times New Roman"/>
    </w:rPr>
  </w:style>
  <w:style w:type="paragraph" w:styleId="Footer">
    <w:name w:val="footer"/>
    <w:basedOn w:val="Normal"/>
    <w:link w:val="FooterChar"/>
    <w:uiPriority w:val="99"/>
    <w:rsid w:val="00616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616328"/>
    <w:rPr>
      <w:rFonts w:cs="Times New Roman"/>
    </w:rPr>
  </w:style>
  <w:style w:type="paragraph" w:customStyle="1" w:styleId="Default">
    <w:name w:val="Default"/>
    <w:uiPriority w:val="99"/>
    <w:rsid w:val="00DE40CA"/>
    <w:pPr>
      <w:autoSpaceDE w:val="0"/>
      <w:autoSpaceDN w:val="0"/>
      <w:adjustRightInd w:val="0"/>
    </w:pPr>
    <w:rPr>
      <w:rFonts w:ascii="Myriad Pro" w:hAnsi="Myriad Pro" w:cs="Myriad Pro"/>
      <w:color w:val="000000"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emf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</TotalTime>
  <Pages>21</Pages>
  <Words>1326</Words>
  <Characters>7560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Георгий</cp:lastModifiedBy>
  <cp:revision>2</cp:revision>
  <dcterms:created xsi:type="dcterms:W3CDTF">2015-07-27T12:27:00Z</dcterms:created>
  <dcterms:modified xsi:type="dcterms:W3CDTF">2015-07-27T12:27:00Z</dcterms:modified>
</cp:coreProperties>
</file>